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5C" w:rsidRPr="005307B1" w:rsidRDefault="00A9065C" w:rsidP="007D29B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307B1">
        <w:rPr>
          <w:rFonts w:cs="Times New Roman"/>
          <w:b/>
          <w:sz w:val="24"/>
          <w:szCs w:val="24"/>
        </w:rPr>
        <w:t>Афиша пр</w:t>
      </w:r>
      <w:r w:rsidR="00070042" w:rsidRPr="005307B1">
        <w:rPr>
          <w:rFonts w:cs="Times New Roman"/>
          <w:b/>
          <w:sz w:val="24"/>
          <w:szCs w:val="24"/>
        </w:rPr>
        <w:t xml:space="preserve">ограммы «Пушкинская карта» </w:t>
      </w:r>
      <w:r w:rsidR="00070042" w:rsidRPr="005307B1">
        <w:rPr>
          <w:rFonts w:cs="Times New Roman"/>
          <w:b/>
          <w:sz w:val="24"/>
          <w:szCs w:val="24"/>
        </w:rPr>
        <w:br/>
        <w:t xml:space="preserve">с </w:t>
      </w:r>
      <w:r w:rsidR="00E5630A" w:rsidRPr="005307B1">
        <w:rPr>
          <w:rFonts w:cs="Times New Roman"/>
          <w:b/>
          <w:sz w:val="24"/>
          <w:szCs w:val="24"/>
        </w:rPr>
        <w:t>01 января</w:t>
      </w:r>
      <w:r w:rsidR="00AB18D8" w:rsidRPr="005307B1">
        <w:rPr>
          <w:rFonts w:cs="Times New Roman"/>
          <w:b/>
          <w:sz w:val="24"/>
          <w:szCs w:val="24"/>
        </w:rPr>
        <w:t xml:space="preserve"> </w:t>
      </w:r>
      <w:r w:rsidRPr="005307B1">
        <w:rPr>
          <w:rFonts w:cs="Times New Roman"/>
          <w:b/>
          <w:sz w:val="24"/>
          <w:szCs w:val="24"/>
        </w:rPr>
        <w:t xml:space="preserve">по </w:t>
      </w:r>
      <w:r w:rsidR="00E5630A" w:rsidRPr="005307B1">
        <w:rPr>
          <w:rFonts w:cs="Times New Roman"/>
          <w:b/>
          <w:sz w:val="24"/>
          <w:szCs w:val="24"/>
        </w:rPr>
        <w:t>12</w:t>
      </w:r>
      <w:r w:rsidR="00DD1EA7" w:rsidRPr="005307B1">
        <w:rPr>
          <w:rFonts w:cs="Times New Roman"/>
          <w:b/>
          <w:sz w:val="24"/>
          <w:szCs w:val="24"/>
        </w:rPr>
        <w:t xml:space="preserve"> </w:t>
      </w:r>
      <w:r w:rsidR="00E5630A" w:rsidRPr="005307B1">
        <w:rPr>
          <w:rFonts w:cs="Times New Roman"/>
          <w:b/>
          <w:sz w:val="24"/>
          <w:szCs w:val="24"/>
        </w:rPr>
        <w:t>января 2023</w:t>
      </w:r>
      <w:r w:rsidRPr="005307B1">
        <w:rPr>
          <w:rFonts w:cs="Times New Roman"/>
          <w:b/>
          <w:sz w:val="24"/>
          <w:szCs w:val="24"/>
        </w:rPr>
        <w:t xml:space="preserve"> года</w:t>
      </w:r>
    </w:p>
    <w:p w:rsidR="00986C3C" w:rsidRPr="005307B1" w:rsidRDefault="00986C3C" w:rsidP="007D29B9">
      <w:pPr>
        <w:spacing w:after="0" w:line="240" w:lineRule="auto"/>
        <w:rPr>
          <w:rFonts w:cs="Times New Roman"/>
          <w:sz w:val="24"/>
          <w:szCs w:val="24"/>
        </w:rPr>
      </w:pPr>
    </w:p>
    <w:p w:rsidR="000A3470" w:rsidRPr="005307B1" w:rsidRDefault="00986C3C" w:rsidP="007D29B9">
      <w:pPr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5307B1">
        <w:rPr>
          <w:rFonts w:cs="Times New Roman"/>
          <w:sz w:val="24"/>
          <w:szCs w:val="24"/>
        </w:rPr>
        <w:t xml:space="preserve">Ссылка на афишу Республики Хакасия: </w:t>
      </w:r>
      <w:hyperlink r:id="rId5" w:history="1">
        <w:r w:rsidR="00691585" w:rsidRPr="005307B1">
          <w:rPr>
            <w:rStyle w:val="a4"/>
            <w:rFonts w:cs="Times New Roman"/>
            <w:sz w:val="24"/>
            <w:szCs w:val="24"/>
          </w:rPr>
          <w:t>https://www.culture.ru/afisha/respublika-hakasiya/pushkinskaya-karta?ysclid=l81bcmrire651699368</w:t>
        </w:r>
      </w:hyperlink>
      <w:r w:rsidR="000A3470" w:rsidRPr="005307B1">
        <w:rPr>
          <w:rFonts w:cs="Times New Roman"/>
          <w:sz w:val="24"/>
          <w:szCs w:val="24"/>
        </w:rPr>
        <w:t xml:space="preserve"> </w:t>
      </w:r>
    </w:p>
    <w:p w:rsidR="00986C3C" w:rsidRPr="005307B1" w:rsidRDefault="00986C3C" w:rsidP="007D29B9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980"/>
        <w:gridCol w:w="6944"/>
        <w:gridCol w:w="3117"/>
      </w:tblGrid>
      <w:tr w:rsidR="004F7AE8" w:rsidRPr="005307B1" w:rsidTr="006616F1">
        <w:trPr>
          <w:trHeight w:val="512"/>
        </w:trPr>
        <w:tc>
          <w:tcPr>
            <w:tcW w:w="1276" w:type="dxa"/>
            <w:shd w:val="clear" w:color="auto" w:fill="auto"/>
          </w:tcPr>
          <w:p w:rsidR="0093153F" w:rsidRPr="005307B1" w:rsidRDefault="0093153F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Дата</w:t>
            </w:r>
            <w:r w:rsidRPr="005307B1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83745B" w:rsidRPr="005307B1">
              <w:rPr>
                <w:rFonts w:cs="Times New Roman"/>
                <w:sz w:val="24"/>
                <w:szCs w:val="24"/>
              </w:rPr>
              <w:br/>
            </w:r>
            <w:r w:rsidRPr="005307B1">
              <w:rPr>
                <w:rFonts w:cs="Times New Roman"/>
                <w:sz w:val="24"/>
                <w:szCs w:val="24"/>
              </w:rPr>
              <w:t>время</w:t>
            </w:r>
            <w:r w:rsidR="00A66D5D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:rsidR="0095707A" w:rsidRPr="005307B1" w:rsidRDefault="0093153F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Наименование мероприятия</w:t>
            </w:r>
            <w:r w:rsidR="0095707A" w:rsidRPr="005307B1">
              <w:rPr>
                <w:rFonts w:cs="Times New Roman"/>
                <w:sz w:val="24"/>
                <w:szCs w:val="24"/>
              </w:rPr>
              <w:t>/</w:t>
            </w:r>
          </w:p>
          <w:p w:rsidR="0093153F" w:rsidRPr="005307B1" w:rsidRDefault="0095707A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ссылка на событие</w:t>
            </w:r>
          </w:p>
        </w:tc>
        <w:tc>
          <w:tcPr>
            <w:tcW w:w="6944" w:type="dxa"/>
            <w:shd w:val="clear" w:color="auto" w:fill="auto"/>
          </w:tcPr>
          <w:p w:rsidR="0093153F" w:rsidRPr="005307B1" w:rsidRDefault="0093153F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3117" w:type="dxa"/>
            <w:shd w:val="clear" w:color="auto" w:fill="auto"/>
          </w:tcPr>
          <w:p w:rsidR="0093153F" w:rsidRPr="005307B1" w:rsidRDefault="00312EA2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Купить билет</w:t>
            </w:r>
          </w:p>
        </w:tc>
      </w:tr>
      <w:tr w:rsidR="004F7AE8" w:rsidRPr="005307B1" w:rsidTr="005A3644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83745B" w:rsidRPr="005307B1" w:rsidRDefault="0083745B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t>Город Абакан</w:t>
            </w: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</w:t>
            </w:r>
            <w:r w:rsidR="00E5630A" w:rsidRPr="005307B1">
              <w:rPr>
                <w:rFonts w:cs="Times New Roman"/>
                <w:sz w:val="24"/>
                <w:szCs w:val="24"/>
              </w:rPr>
              <w:t>01 января по 12 января</w:t>
            </w:r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43148" w:rsidRPr="005307B1" w:rsidRDefault="00E5630A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</w:t>
            </w:r>
            <w:r w:rsidR="00043148" w:rsidRPr="005307B1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«Мира»</w:t>
            </w:r>
          </w:p>
          <w:p w:rsidR="00043148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https://www.culture.ru/events/2596924/pokaz-filma-mira?location=respublika-hakasiya-abakan</w:t>
              </w:r>
            </w:hyperlink>
          </w:p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Лере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Арабовой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15 лет, она живет обычной жизнью подростка. Но ей не хватает общения с отцом. Папа Леры работает на космической станции, и из-за его постоянной занятости дочь все больше отдаляется от него. Но все меняет один день. Городу угрожает большая беда: метеоритный дождь вот-вот уничтожит все и всех. Именно Лера должна спасти остальных. Но ей не сделать этого без помощи отца. Сверху он будет наблюдать за ее действиями.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https://abakan.kinoluch.ru/poster/film/4670-MIRA</w:t>
              </w:r>
            </w:hyperlink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января по 12 января </w:t>
            </w:r>
          </w:p>
          <w:p w:rsidR="00043148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«Чук и Гек. Большое приключение»</w:t>
            </w:r>
          </w:p>
          <w:p w:rsidR="00043148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https://www.culture.ru/events/2612206/pokaz-filma-chuk-i-gek-bolshoe-priklyuchenie?location=respublika-hakasiya-abakan</w:t>
              </w:r>
            </w:hyperlink>
          </w:p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Жили-были два брата, которых звали Чук и Гек. Жили мальчики дружно, но постоянно вытворяли что-нибудь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эдакое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. Папа ребят находился на Севере, они же с мамой — в Москве. Но как встретить Новый год — семейный праздник — вместе, когда родители находятся в разных точках страны? Чук и Гек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решают исправить это и отправляются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 большое путешествие. Впереди их ждет множество приключений, но они обязательно исполнят задуманное, ведь когда еще чудесам случаться, если не в канун Нового года?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https://abakan.kinoluch.ru/poster/film/4656-CHuk-i-Gek-Bolshoe-priklyuchenie</w:t>
              </w:r>
            </w:hyperlink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630A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января по 12 января </w:t>
            </w:r>
          </w:p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</w:tc>
        <w:tc>
          <w:tcPr>
            <w:tcW w:w="2980" w:type="dxa"/>
            <w:shd w:val="clear" w:color="auto" w:fill="FFFFFF" w:themeFill="background1"/>
          </w:tcPr>
          <w:p w:rsidR="00E5630A" w:rsidRPr="005307B1" w:rsidRDefault="00E5630A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E5630A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" w:history="1">
              <w:r w:rsidR="00E5630A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https://www.culture.ru/events/2622797/pokaz-filma-cheburashka?location=respublika-hakasiya-abakan</w:t>
              </w:r>
            </w:hyperlink>
          </w:p>
          <w:p w:rsidR="00E5630A" w:rsidRPr="005307B1" w:rsidRDefault="00E5630A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E5630A" w:rsidRPr="005307B1" w:rsidRDefault="00E5630A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E5630A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E5630A" w:rsidRPr="005307B1">
                <w:rPr>
                  <w:rStyle w:val="a4"/>
                  <w:rFonts w:cs="Times New Roman"/>
                  <w:sz w:val="24"/>
                  <w:szCs w:val="24"/>
                </w:rPr>
                <w:t>https://abakan.kinoluch.ru/poster/film/4671-CHeburashka</w:t>
              </w:r>
            </w:hyperlink>
          </w:p>
          <w:p w:rsidR="00E5630A" w:rsidRPr="005307B1" w:rsidRDefault="00E5630A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января по 12 января </w:t>
            </w:r>
          </w:p>
          <w:p w:rsidR="00043148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Программа «Виртуальная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Хакасия»</w:t>
            </w:r>
          </w:p>
          <w:p w:rsidR="00043148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https://www.culture.ru/events/1627605/programma-virtualnaya-khakasiya?location=respublika-hakasiya</w:t>
              </w:r>
            </w:hyperlink>
            <w:r w:rsidR="00043148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помощью автономной VR-гарнитуры «Виртуальная Хакасия»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перенесет вас в пятый век до нашей эры к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Салбыкскому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кургану, который тогда представлял собой двадцатиметровую насыпь. Контроллеры позволят стрелять из лука, брать предметы утвари и топор, взаимодействовать с интерактивным окружением.</w:t>
            </w:r>
          </w:p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Об истории создания памятника расскажет виртуальный экскурсовод, который будет сопровождать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аватара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на протяжении всей программы. Продолжится виртуальное путешествие внутри кургана. Впервые любой желающий сможет увидеть, как выглядело это захоронение.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https://vmuzey.com/event/pro</w:t>
              </w:r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gramma-virtualnaya-hakasiya</w:t>
              </w:r>
            </w:hyperlink>
            <w:r w:rsidR="00043148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января по 12 января </w:t>
            </w:r>
          </w:p>
          <w:p w:rsidR="00043148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Интерактивная экскурсия «Чабрец»</w:t>
            </w:r>
          </w:p>
          <w:p w:rsidR="00043148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https://www.culture.ru/events/2195987/interaktivnaya-ekskursiya-chabrec?location=respublika-hakasiya</w:t>
              </w:r>
            </w:hyperlink>
            <w:r w:rsidR="00043148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Во время экскурсии гости познакомятся с хакасской кухней, узнают, какие существовали кулинарные традиции, что хакасы выращивали сами, а что из продуктов питания собирали в лесу. Посетители увидят блюда, изготовленные из традиционных для хакасской кухни продуктов, например папоротника. В завершение экскурсии гости окунутся в атмосферу жизни и быта хакасского поселения конца XIX — начала ХХ века. Гостям расскажут, в чем особенность хакасского чаепития. Программа проходит в приятной атмосфере, в зале, который оформлен в стиле традиционного хакасского жилища.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https://vmuzey.com/event/interaktivnaya-ekskursiya-chabrec</w:t>
              </w:r>
            </w:hyperlink>
            <w:r w:rsidR="00043148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января по 12 января </w:t>
            </w:r>
          </w:p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043148" w:rsidRPr="005307B1" w:rsidRDefault="00043148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Интерактивная экскурсия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Изеннер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»</w:t>
            </w:r>
          </w:p>
          <w:p w:rsidR="00043148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https://www.culture.ru/events/2195974/interaktivnaya-ekskursiya-izenner?location=respublika-hakasiya</w:t>
              </w:r>
            </w:hyperlink>
            <w:r w:rsidR="00043148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Во время экскурсии гости познакомятся с традициями хакасской кухни, узнают, какие существовали кулинарные традиции в приготовлении хакасского чая. Посетители увидят традиционные угощения — три вида конфет из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подкрепленный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рассказом экскурсовода о технологии изготовления национальной сладости, а также варенья из молодой сосновой сибирской шишки, которую хакасы собирают и ценят до сих пор. Экскурсия проходит в приятной атмосфере, в зале, который оформлен в стиле традиционного хакасского жилища.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https://vmuzey.com/event/interaktivnaya-ekskursiya-izenner</w:t>
              </w:r>
            </w:hyperlink>
            <w:r w:rsidR="00043148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января по 12 января </w:t>
            </w:r>
          </w:p>
          <w:p w:rsidR="00043148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Выставка «Зима — пора чудес»</w:t>
            </w:r>
          </w:p>
          <w:p w:rsidR="00043148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8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https://www.culture.ru/events/2438739/vystavka-zima-pora-chudes?location=respublika-hakasiya-abakan</w:t>
              </w:r>
            </w:hyperlink>
          </w:p>
        </w:tc>
        <w:tc>
          <w:tcPr>
            <w:tcW w:w="6944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307B1">
              <w:rPr>
                <w:rFonts w:cs="Times New Roman"/>
                <w:sz w:val="24"/>
                <w:szCs w:val="24"/>
              </w:rPr>
              <w:t>В выставочном зале Национального центра народного творчества имени С.П. Кадышева откроется выставка изделий декоративно-прикладного искусства и народных художественных ремесел в рамках национального марафона народной культуры «85 лет — 85 событий».</w:t>
            </w:r>
            <w:proofErr w:type="gramEnd"/>
          </w:p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Выставка проходит ежегодно с целью сохранения, развития и популяризации декоративно-прикладного искусства в Хакасии и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приобщения населения к национальным традициям празднования Нового года. Творчество и полет фантазии мастеров представлены в работах, выполненных в различных техниках: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войлоковаляния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, текстиля и вышивки, резьбы по дереву,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бисероплетения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https://afisha.yandex.ru/abakan/art/vystavka-zima-pora-chudes?source=place</w:t>
              </w:r>
            </w:hyperlink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января по 12 января </w:t>
            </w:r>
          </w:p>
          <w:p w:rsidR="00043148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E5630A" w:rsidRPr="005307B1" w:rsidRDefault="00E5630A" w:rsidP="00E5630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Выставка «Эра древних гигантов»</w:t>
            </w:r>
          </w:p>
          <w:p w:rsidR="00043148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0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https://www.culture.ru/events/2570423/vystavka-era-drevnikh-gigantov?location=respublika-hakasiya-abakan</w:t>
              </w:r>
            </w:hyperlink>
          </w:p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Выставка — это 10 представителей юрского и ледникового периодов, воссозданных в натуральную величину. Гиганты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двигаются и издают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звуки, что создает атмосферу джунглей. Также этот эффект усиливается сопутствующим декором экспозиции. На выставке можно познакомиться с древним мамонтом и его сородичами, которых можно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потрогать и сфотографировать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>. Кроме этого, посетителям предлагают создать своими руками открытку на память. Проект интерактивный: посетители смогут принять участие в раскопках и почувствовать себя настоящим археологом.</w:t>
            </w:r>
          </w:p>
          <w:p w:rsidR="00043148" w:rsidRPr="005307B1" w:rsidRDefault="00043148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Выставочный проект сопровождается подлинными предметами палеонтологической коллекции Хакасского музея. Можно увидеть отпечатки растительных остатков, в частности папоротника на мелкозернистом песчанике. Отпечатки обнаружены на участке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Изыхского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разреза летом 1990 года на глубине до 30 метров. Также будут представлены зуб мамонта, обнаруженный на Саяногорском гравийном карьере; зуб носорога с берега Красноярского водохранилища; череп шерстистого носорога и его кость, найденная у поселка Большая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Ирба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Курагинского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района; кость древнего животного, обнаруженная высоко в горах недалеко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с</w:t>
            </w:r>
            <w:r w:rsidR="00CA7B25" w:rsidRPr="005307B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CA7B25" w:rsidRPr="005307B1">
              <w:rPr>
                <w:rFonts w:cs="Times New Roman"/>
                <w:sz w:val="24"/>
                <w:szCs w:val="24"/>
              </w:rPr>
              <w:t>Усть-Есь</w:t>
            </w:r>
            <w:proofErr w:type="spellEnd"/>
            <w:r w:rsidR="00CA7B25" w:rsidRPr="005307B1">
              <w:rPr>
                <w:rFonts w:cs="Times New Roman"/>
                <w:sz w:val="24"/>
                <w:szCs w:val="24"/>
              </w:rPr>
              <w:t xml:space="preserve"> Аскизского района. Э</w:t>
            </w:r>
            <w:r w:rsidRPr="005307B1">
              <w:rPr>
                <w:rFonts w:cs="Times New Roman"/>
                <w:sz w:val="24"/>
                <w:szCs w:val="24"/>
              </w:rPr>
              <w:t xml:space="preserve">кспонируется муляж фрагмента черепа крупного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четырехрожкового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барана, подлинник которого найден осенью 1998 года в долине р. Белый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Июс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Ширинского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района Хакасии.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043148"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https://vmuzey.com/event/vystavka-era-drevnih-gigantov</w:t>
              </w:r>
            </w:hyperlink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33AC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января по 07 января </w:t>
            </w: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0D33AC" w:rsidRPr="005307B1" w:rsidRDefault="000D33AC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D33AC" w:rsidRPr="005307B1" w:rsidRDefault="00CA7B25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10:00 -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10:50</w:t>
            </w:r>
          </w:p>
          <w:p w:rsidR="00CA7B25" w:rsidRPr="005307B1" w:rsidRDefault="00CA7B25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A7B25" w:rsidRPr="005307B1" w:rsidRDefault="00CA7B25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12:00 - 12:50</w:t>
            </w:r>
          </w:p>
        </w:tc>
        <w:tc>
          <w:tcPr>
            <w:tcW w:w="2980" w:type="dxa"/>
            <w:shd w:val="clear" w:color="auto" w:fill="FFFFFF" w:themeFill="background1"/>
          </w:tcPr>
          <w:p w:rsidR="000D33AC" w:rsidRPr="005307B1" w:rsidRDefault="000D33AC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Спектакль «Как важно быть добрым»</w:t>
            </w:r>
          </w:p>
          <w:p w:rsidR="000D33AC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2" w:history="1">
              <w:r w:rsidR="000D33AC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https://www.culture.ru/events/2566168/spektakl-kak-vazhno-byt-dobrym?location=respublika</w:t>
              </w:r>
              <w:r w:rsidR="000D33AC"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-hakasiya</w:t>
              </w:r>
            </w:hyperlink>
            <w:r w:rsidR="000D33AC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D33AC" w:rsidRPr="005307B1" w:rsidRDefault="000D33AC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На базе библиотеки «Ровесник» пройдут спектакль «Как важно быть добрым» и новогодняя интермедия. Новогодний спектакль о важности доброты и честности. Юные зрители вместе со снеговиком и елочкой отправятся в путешествие по лесу в поисках украденных новогодних игрушек. Каждый раз они будут исправлять за вором его плохие поступки, а в конце даже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злодей поймет, почему важно быть добрым и не обижать своих друзей. Это замечательная история, которая в легкой форме учит внимательности, правилам хорошего поведения и умению не только дружить, но и прощать.</w:t>
            </w:r>
          </w:p>
          <w:p w:rsidR="000D33AC" w:rsidRPr="005307B1" w:rsidRDefault="000D33AC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После спектакля ребят ждет небольшая новогодняя программа с главными героями праздника — веселое игровое действо, на котором атмосфера волшебства коснется каждого ребенка.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D33AC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0D33AC" w:rsidRPr="005307B1">
                <w:rPr>
                  <w:rStyle w:val="a4"/>
                  <w:rFonts w:cs="Times New Roman"/>
                  <w:sz w:val="24"/>
                  <w:szCs w:val="24"/>
                </w:rPr>
                <w:t>https://ticket.skazka-theatre.ru/afisha/</w:t>
              </w:r>
            </w:hyperlink>
            <w:r w:rsidR="000D33AC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72356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января по 07 января </w:t>
            </w: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D72356" w:rsidRPr="005307B1" w:rsidRDefault="00D72356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  <w:p w:rsidR="00D72356" w:rsidRPr="005307B1" w:rsidRDefault="00D72356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356" w:rsidRPr="005307B1" w:rsidRDefault="00D72356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10:00 - 10:50</w:t>
            </w:r>
          </w:p>
          <w:p w:rsidR="00D72356" w:rsidRPr="005307B1" w:rsidRDefault="00D72356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72356" w:rsidRPr="005307B1" w:rsidRDefault="00D72356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12:00 - 12:50</w:t>
            </w:r>
          </w:p>
        </w:tc>
        <w:tc>
          <w:tcPr>
            <w:tcW w:w="2980" w:type="dxa"/>
            <w:shd w:val="clear" w:color="auto" w:fill="FFFFFF" w:themeFill="background1"/>
          </w:tcPr>
          <w:p w:rsidR="00D72356" w:rsidRPr="005307B1" w:rsidRDefault="00D72356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Программа «В гостях у сказки»</w:t>
            </w:r>
          </w:p>
          <w:p w:rsidR="00D72356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4" w:history="1">
              <w:r w:rsidR="00D72356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https://www.culture.ru/events/2590160/programma-v-gostyakh-u-skazki?location=respublika-hakasiya</w:t>
              </w:r>
            </w:hyperlink>
            <w:r w:rsidR="00D72356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D72356" w:rsidRPr="005307B1" w:rsidRDefault="00D72356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Состоится сказочная большая новогодняя интермедия «В гостях у сказки» (3+).</w:t>
            </w:r>
          </w:p>
          <w:p w:rsidR="00D72356" w:rsidRPr="005307B1" w:rsidRDefault="00D72356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Все сказки в волшебном лесу перепутались, а Дед Мороз не может найти тропинку, которая приведет его к ребятам. Однако маленькие зрители вместе со Сказочницей и волшебными героями да богатырями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одолеют злодея Лихо Одноглазое и вернут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все сказки на место.</w:t>
            </w:r>
          </w:p>
          <w:p w:rsidR="00D72356" w:rsidRPr="005307B1" w:rsidRDefault="00D72356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История наполнена атмосферой волшебства и русских сказок. Ребята познакомятся с Правдой, Кривдой, Тремя богатырями, Змеем Горынычем и даже с волшебной птицей — Алконостом, которая приносит счастье тем, кто ее повстречает. А Дед Мороз и Снегурочка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поздравят зрителей с Новым годом и подарят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новогоднее настроение каждому.</w:t>
            </w:r>
          </w:p>
        </w:tc>
        <w:tc>
          <w:tcPr>
            <w:tcW w:w="3117" w:type="dxa"/>
            <w:shd w:val="clear" w:color="auto" w:fill="FFFFFF" w:themeFill="background1"/>
          </w:tcPr>
          <w:p w:rsidR="00D72356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="00D72356" w:rsidRPr="005307B1">
                <w:rPr>
                  <w:rStyle w:val="a4"/>
                  <w:rFonts w:cs="Times New Roman"/>
                  <w:sz w:val="24"/>
                  <w:szCs w:val="24"/>
                </w:rPr>
                <w:t>https://ticket.skazka-theatre.ru/afisha/82198/</w:t>
              </w:r>
            </w:hyperlink>
            <w:r w:rsidR="00D72356"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43148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43148" w:rsidRPr="005307B1" w:rsidRDefault="00CF30F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03 января 2023</w:t>
            </w:r>
            <w:r w:rsidR="00043148" w:rsidRPr="005307B1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3148" w:rsidRPr="005307B1" w:rsidRDefault="00043148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16:00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43148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Концерт «Вечер при свечах»</w:t>
            </w:r>
          </w:p>
          <w:p w:rsidR="00CF30F7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6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https://www.culture.ru/events/2600879/koncert-vecher-pri-svechakh?location=respublika-hakasiya-abakan</w:t>
              </w:r>
            </w:hyperlink>
          </w:p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доброй многолетней традиции концерты Хакасской республиканской филармонии в новом году открывает вечер романсов.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Популярные произведения камерной вокальной музыки русских и зарубежных композиторов исполнят солисты классического жанра: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заслуженная артистка Российской Федерации, заслуженная артистка Республики Бурятия, народная артистка Республики Хакасия Екатерина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Кыштымова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;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заслуженная артистка Российской Федерации, заслуженная артистка Республики Хакасия Зинаида Аршанова;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народная артистка Республики Хакасия Мария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Янгулова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;</w:t>
            </w:r>
          </w:p>
          <w:p w:rsidR="00043148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заслуженный артист Республики Хакасия Даниил Тарасов и др.</w:t>
            </w:r>
          </w:p>
        </w:tc>
        <w:tc>
          <w:tcPr>
            <w:tcW w:w="3117" w:type="dxa"/>
            <w:shd w:val="clear" w:color="auto" w:fill="FFFFFF" w:themeFill="background1"/>
          </w:tcPr>
          <w:p w:rsidR="00043148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7" w:anchor="event/1845082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https://philarmonia-rh.ru/afisha/?clear_cache=Y#event/1845082</w:t>
              </w:r>
            </w:hyperlink>
          </w:p>
          <w:p w:rsidR="00CF30F7" w:rsidRPr="005307B1" w:rsidRDefault="00CF30F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03 января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2023 г.</w:t>
            </w: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12:00 – 13:10</w:t>
            </w:r>
          </w:p>
        </w:tc>
        <w:tc>
          <w:tcPr>
            <w:tcW w:w="2980" w:type="dxa"/>
            <w:shd w:val="clear" w:color="auto" w:fill="FFFFFF" w:themeFill="background1"/>
          </w:tcPr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Интерактивная сказка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«Тайна замка на холме»</w:t>
            </w:r>
          </w:p>
          <w:p w:rsidR="00CF30F7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28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https://www.culture.ru/events/2562427/interaktivnaya-skazka-taina-zamka-na-kholme?location=respublika-hakasiya-abakan</w:t>
              </w:r>
            </w:hyperlink>
          </w:p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Далеко-далеко, в самом сердце неизведанных горных вершин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стоит внушительный замок, где живут, а точнее, отдыхают полюбившиеся всем, персонажи известных страшилок. Но все меняется, когда в этот замок попадает самый обычный человек.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«Смертельно» увлекательная история, играющая на чувствах, завладевает вниманием, разжигая любопытство, подбрасывая загадки и тайны, заставляя гадать, что будет с главным героем…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Яркая, музыкально-танцевальная история о любви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расскажет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о том, как важно оставаться собой в любых обстоятельствах и что любить по-человечески могут и самые невероятные существа.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9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CF30F7" w:rsidRPr="005307B1" w:rsidRDefault="00CF30F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04 января 2023 г.</w:t>
            </w: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14:00 – 14:30</w:t>
            </w:r>
          </w:p>
        </w:tc>
        <w:tc>
          <w:tcPr>
            <w:tcW w:w="2980" w:type="dxa"/>
            <w:shd w:val="clear" w:color="auto" w:fill="FFFFFF" w:themeFill="background1"/>
          </w:tcPr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Сказка «Аленький цветочек»</w:t>
            </w:r>
          </w:p>
          <w:p w:rsidR="00CF30F7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0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https://www.culture.ru/events/2604840/skazka-alenkii-cvetochek?location=respublika-hakasiya-abakan</w:t>
              </w:r>
            </w:hyperlink>
          </w:p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некотором царстве, в некотором государстве жил богатый купец и было у него три дочери. Однажды, собираясь в далекие края, купец пообещал привезти любимым дочерям гостинцы, какие они только пожелают.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Ох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и тяжелую задачку задала отцу младшая дочь Настенька — привезти ей цветочек аленький, краше которого на всем белом свете не сыскать.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Долго пришлось странствовать купцу в поисках аленького цветочка, пока не очутился он в таинственном лесу. Этот лес таит в себе много секретов, ведь он не простой, а заколдованный! Многие годы люди обходят этот лес стороной из-за страха перед его обитателями — Лешим, Кикиморой и лесным неведомым зверем.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Так и живут они вдали от людских глаз, охраняя аленький цветочек. Лишь добрая Настенька смогла разглядеть за безобразным внешним видом чудища нежное, страдающее сердце заколдованного принца и расколдовать его.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Добрая и поучительная сказка о том, что искренняя любовь и добро всегда побеждают зло.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1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CF30F7" w:rsidRPr="005307B1" w:rsidRDefault="00CF30F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04 января 2023 г.</w:t>
            </w: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17:00 –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18:30</w:t>
            </w:r>
          </w:p>
        </w:tc>
        <w:tc>
          <w:tcPr>
            <w:tcW w:w="2980" w:type="dxa"/>
            <w:shd w:val="clear" w:color="auto" w:fill="FFFFFF" w:themeFill="background1"/>
          </w:tcPr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Вечер, посвященный юбилею Юрия Топоева</w:t>
            </w:r>
          </w:p>
          <w:p w:rsidR="00CF30F7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2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https://www.culture.ru/events/2443605/vecher-</w:t>
              </w:r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posvyashennyi-yubileyu-yuriya-topoeva?location=respublika-hakasiya-abakan</w:t>
              </w:r>
            </w:hyperlink>
          </w:p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На памятном вечере зрителям будут представлены сцены из популярных спектаклей, поставленных по пьесам Юрия Топоева. Гостей ждут песни и юмористические номера в исполнении драматических артистов, приправленные остроумными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высказываниями и комментариями автора.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именем Юрия Топоева связаны самые яркие, колоритные и самобытные представления театра «Читiген», на сцене которого были поставлены его первые пьесы, встретившие бурное одобрение зрительской аудитории. Пик творчества Юрия Гавриловича пришелся на 90-е годы XX века. Зрители среднего и старшего возрастов хорошо помнят юмористические выступления — монологи артиста, отличающегося ироничным взглядом на события и людей того времени.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3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https://chitigen19.ru/afisha-2/</w:t>
              </w:r>
            </w:hyperlink>
          </w:p>
          <w:p w:rsidR="00CF30F7" w:rsidRPr="005307B1" w:rsidRDefault="00CF30F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F30F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04 января 2023 г.</w:t>
            </w: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17:00 – 19:00</w:t>
            </w:r>
          </w:p>
        </w:tc>
        <w:tc>
          <w:tcPr>
            <w:tcW w:w="2980" w:type="dxa"/>
            <w:shd w:val="clear" w:color="auto" w:fill="FFFFFF" w:themeFill="background1"/>
          </w:tcPr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Спектакль «Брак по-итальянски»</w:t>
            </w:r>
          </w:p>
          <w:p w:rsidR="00CF30F7" w:rsidRPr="005307B1" w:rsidRDefault="005307B1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4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https://www.culture.ru/events/1118428/spektakl-brak-po-italyanski?location=respublika-hakasiya-abakan</w:t>
              </w:r>
            </w:hyperlink>
          </w:p>
          <w:p w:rsidR="00CF30F7" w:rsidRPr="005307B1" w:rsidRDefault="00CF30F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Богатый неаполитанский предприниматель дон Доменико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Сориано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уже много лет живет под одной крышей с донной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Филуменой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Мартурано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— своей фактической женой. Но в брак он с ней до сих пор не вступил. И, казалось бы, это уже ни к чему, пока легкомысленному Доменико не приходит в голову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женится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на молодой девушке.</w:t>
            </w: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CF30F7" w:rsidRPr="005307B1" w:rsidRDefault="00CF30F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Эта новость — настоящий вызов для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Филумены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. Она готова бороться за свой статус и права, ведь у нее на руках козырь: Доменико — кровный отец одному из трех сыновей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Филумены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 Вот только какому именно?</w:t>
            </w:r>
          </w:p>
        </w:tc>
        <w:tc>
          <w:tcPr>
            <w:tcW w:w="3117" w:type="dxa"/>
            <w:shd w:val="clear" w:color="auto" w:fill="FFFFFF" w:themeFill="background1"/>
          </w:tcPr>
          <w:p w:rsidR="00CF30F7" w:rsidRPr="005307B1" w:rsidRDefault="005307B1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5" w:history="1">
              <w:r w:rsidR="00CF30F7" w:rsidRPr="005307B1">
                <w:rPr>
                  <w:rStyle w:val="a4"/>
                  <w:rFonts w:cs="Times New Roman"/>
                  <w:sz w:val="24"/>
                  <w:szCs w:val="24"/>
                </w:rPr>
                <w:t>http://hndt.ru/playbill.html</w:t>
              </w:r>
            </w:hyperlink>
          </w:p>
          <w:p w:rsidR="00CF30F7" w:rsidRPr="005307B1" w:rsidRDefault="00CF30F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4 января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5307B1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(каждую среду!)</w:t>
            </w:r>
          </w:p>
          <w:p w:rsidR="00082C47" w:rsidRPr="005307B1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22:00 – 23:00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EB1C25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Программа «Экскурсия с фонариком»</w:t>
            </w:r>
          </w:p>
          <w:p w:rsidR="00082C47" w:rsidRPr="005307B1" w:rsidRDefault="00082C47" w:rsidP="00EB1C25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https://www.culture.ru/events/1627580/programma-ekskursiya-s-fonarikom?location=respublika-hakasiya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EB1C25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Для показа были выбраны артефакты различных видов древнего искусства, существовавшего на территории современной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Хакасско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-Минусинской котловины, – каменные изваяния,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эстампажные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копии петроглифов, стелы с енисейской рунической письменностью, погребальные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таштыкские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маски.</w:t>
            </w:r>
          </w:p>
          <w:p w:rsidR="00082C47" w:rsidRPr="005307B1" w:rsidRDefault="00082C47" w:rsidP="00EB1C25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Экскурсовод расскажет об экспонатах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об обрядах, связанных с каждым объектом, о достижениях и верованиях, соответствующих той или иной эпохе.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 xml:space="preserve">Так, слушая об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анхаковской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стеле, гости узнают о культе солнца, присущем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окуневской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археологической культуре (нач.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II тыс. до н. э.).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На примере изваяния Иней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тас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посетителям расскажут о женских образах в древнем искусстве, и в частности о богине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май. Экскурсанты узнают об уникальном погребальном обряде, существовавшем во времена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таштыкской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археологической культуры (II в. до н. э. – V в. н. э.), яркое свидетельство которого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– гипсовые маски с нанесенными узорами.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https://vmuzey.com/event/programma-ekskursiya-s-fonarikom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5, 11</w:t>
            </w:r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r w:rsidRPr="005307B1">
              <w:rPr>
                <w:rFonts w:cs="Times New Roman"/>
                <w:sz w:val="24"/>
                <w:szCs w:val="24"/>
              </w:rPr>
              <w:t>января 2023 г.</w:t>
            </w:r>
          </w:p>
          <w:p w:rsidR="00082C47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12:00 – 1</w:t>
            </w:r>
            <w:r w:rsidRPr="005307B1">
              <w:rPr>
                <w:rFonts w:cs="Times New Roman"/>
                <w:sz w:val="24"/>
                <w:szCs w:val="24"/>
              </w:rPr>
              <w:t>3:00</w:t>
            </w:r>
          </w:p>
          <w:p w:rsidR="00082C47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Default="00082C47" w:rsidP="00082C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:00 – 1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5307B1">
              <w:rPr>
                <w:rFonts w:cs="Times New Roman"/>
                <w:sz w:val="24"/>
                <w:szCs w:val="24"/>
              </w:rPr>
              <w:t>:00</w:t>
            </w:r>
          </w:p>
          <w:p w:rsidR="00082C47" w:rsidRPr="005307B1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Default="00082C47" w:rsidP="00EB1C25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C47">
              <w:rPr>
                <w:rFonts w:cs="Times New Roman"/>
                <w:sz w:val="24"/>
                <w:szCs w:val="24"/>
              </w:rPr>
              <w:t>Спектакль «Операция «ЛЗГЛ»</w:t>
            </w:r>
          </w:p>
          <w:p w:rsidR="00082C47" w:rsidRPr="005307B1" w:rsidRDefault="00082C47" w:rsidP="00EB1C25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8" w:history="1">
              <w:r w:rsidRPr="006965C7">
                <w:rPr>
                  <w:rStyle w:val="a4"/>
                  <w:rFonts w:cs="Times New Roman"/>
                  <w:sz w:val="24"/>
                  <w:szCs w:val="24"/>
                </w:rPr>
                <w:t>https://www.culture.ru/events/2525753/spektakl-operaciya-lzgl?location=respublika-hakasiya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082C47" w:rsidRDefault="00082C47" w:rsidP="00082C47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C47">
              <w:rPr>
                <w:rFonts w:cs="Times New Roman"/>
                <w:sz w:val="24"/>
                <w:szCs w:val="24"/>
              </w:rPr>
              <w:t>Яркие и необычные отрицательные персонажи Зло, Ложь, Глупость и Лень устраивают уморительную кутерьму и переполох с новогодними подарками. Они дождались своего «звездного часа» и пришли на праздник, чтобы превратить замечательных и хороших ребят во вредин. Для воплощения коварного замысла приготовлен специальный мешок с волшебными подарками. Среди них — конфета «Ну-ка обмани», яблоко раздора, пряник «</w:t>
            </w:r>
            <w:proofErr w:type="spellStart"/>
            <w:r w:rsidRPr="00082C47">
              <w:rPr>
                <w:rFonts w:cs="Times New Roman"/>
                <w:sz w:val="24"/>
                <w:szCs w:val="24"/>
              </w:rPr>
              <w:t>Глупяник</w:t>
            </w:r>
            <w:proofErr w:type="spellEnd"/>
            <w:r w:rsidRPr="00082C47">
              <w:rPr>
                <w:rFonts w:cs="Times New Roman"/>
                <w:sz w:val="24"/>
                <w:szCs w:val="24"/>
              </w:rPr>
              <w:t>» и жевательная резинка «Тянучка». Кто их съест, превратится в самого капризного и непослушного ребенка.</w:t>
            </w:r>
          </w:p>
          <w:p w:rsidR="00082C47" w:rsidRPr="00082C47" w:rsidRDefault="00082C47" w:rsidP="00082C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082C47" w:rsidRDefault="00082C47" w:rsidP="00082C47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C47">
              <w:rPr>
                <w:rFonts w:cs="Times New Roman"/>
                <w:sz w:val="24"/>
                <w:szCs w:val="24"/>
              </w:rPr>
              <w:t xml:space="preserve">Но умные и сообразительные дети не хотят с ними </w:t>
            </w:r>
            <w:proofErr w:type="gramStart"/>
            <w:r w:rsidRPr="00082C47">
              <w:rPr>
                <w:rFonts w:cs="Times New Roman"/>
                <w:sz w:val="24"/>
                <w:szCs w:val="24"/>
              </w:rPr>
              <w:t>дружить и брать</w:t>
            </w:r>
            <w:proofErr w:type="gramEnd"/>
            <w:r w:rsidRPr="00082C47">
              <w:rPr>
                <w:rFonts w:cs="Times New Roman"/>
                <w:sz w:val="24"/>
                <w:szCs w:val="24"/>
              </w:rPr>
              <w:t xml:space="preserve"> у них сладости, потому что новогодние подарки дарит только Дедушка Мороз. Тогда скверные сказочные герои </w:t>
            </w:r>
            <w:proofErr w:type="gramStart"/>
            <w:r w:rsidRPr="00082C47">
              <w:rPr>
                <w:rFonts w:cs="Times New Roman"/>
                <w:sz w:val="24"/>
                <w:szCs w:val="24"/>
              </w:rPr>
              <w:t>решили подменить мешок волшебника и попали</w:t>
            </w:r>
            <w:proofErr w:type="gramEnd"/>
            <w:r w:rsidRPr="00082C47">
              <w:rPr>
                <w:rFonts w:cs="Times New Roman"/>
                <w:sz w:val="24"/>
                <w:szCs w:val="24"/>
              </w:rPr>
              <w:t xml:space="preserve"> в свою же западню.</w:t>
            </w:r>
          </w:p>
          <w:p w:rsidR="00082C47" w:rsidRPr="00082C47" w:rsidRDefault="00082C47" w:rsidP="00082C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082C47">
            <w:pPr>
              <w:jc w:val="both"/>
              <w:rPr>
                <w:rFonts w:cs="Times New Roman"/>
                <w:sz w:val="24"/>
                <w:szCs w:val="24"/>
              </w:rPr>
            </w:pPr>
            <w:r w:rsidRPr="00082C47">
              <w:rPr>
                <w:rFonts w:cs="Times New Roman"/>
                <w:sz w:val="24"/>
                <w:szCs w:val="24"/>
              </w:rPr>
              <w:t>Дед Мороз, Снегурочка и символ 2023 года кролик устроят детворе захватывающий новогодний праздник с зажигательными танцами, веселыми играми, популярными песнями, неожиданными розыгрышами, сладкими и вкусными призами.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EB1C2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9" w:history="1">
              <w:r w:rsidRPr="006965C7">
                <w:rPr>
                  <w:rStyle w:val="a4"/>
                  <w:rFonts w:cs="Times New Roman"/>
                  <w:sz w:val="24"/>
                  <w:szCs w:val="24"/>
                </w:rPr>
                <w:t>https://chitigen19.ru/afisha-2/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06 января 2023 г.</w:t>
            </w: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12:00 – 13:30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Спектакль «Снежная королева»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https://www.culture.ru/events/1531031/spektakl-snezhnaya-koroleva?location=respublika-hakasiya-abakan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Представьте чарующую атмосферу фантастических приключений, полных магических троллей, опасных разбойников в ярком и волшебном мюзикле по одной из самых популярных детских сказок Ганса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Христиана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Андерсена.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Отправьтесь вместе с храброй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Гердой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в опаснейшие приключения, чтобы спасти Кая из царства волшебницы!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Пройдя через множество испытаний отважная и любящая девочка обязательно растопит ледяное сердце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Снежной королевы.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06 января 2023 г.</w:t>
            </w: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12:00 – 13:40</w:t>
            </w: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17:00 – 18:40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Фантастический спектакль «Август-6»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s/2491140/fantasticheskii-spektakl-avgust-6?location=respublika-hakasiya-abakan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Каждый ребенок хотел бы попасть в страну каруселей и аттракционов, где много клоунов, циркачей и сладкой ваты. Допустим, целой страны такой нет, а есть настоящая планета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Август-6! Все жители там добрые и веселые, а еще все время лето. Туда на своем космическом корабле и направляется мальчик Саша — настоящий астронавт с Земли, который получил радиосигнал о помощи.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 пути Саша делает вынужденную остановку на неизвестной комете, населенной говорящей рыбой с планеты Титан, меркурианскими саблезубыми грибами, маленьким бронтозавром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Мбембе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, марсианским кедом и другим космическим мусором.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Вы окажетесь внутри детских фантазий мальчика. Его яркое воображение рисует фантастический мир, в котором легко можно спрятаться, если грустно или одиноко.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Чем необычен этот спектакль? Он создан с применением технологии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upcycling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Апсайклинг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(от англ.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upcycling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) — это креативный способ переработки изделий: когда из старой вещи, утратившей свою функциональность, изготавливают что-то другое, более ценное, обрастающее новыми смыслами.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Вместо того чтобы просто выбросить ненужную вещь, будь то предмет мебели, игрушка или одежда, команда спектакля применила творческий подход к новому прочтению старых вещей и создала из них целый фантастический мир на сцене. Осознанное потребление и вторичное потребление помогут сохранить нашу планету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чистой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>!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Команда спектакля выражает благодарность хакасскому региональному общественному фонду социальной поддержки населения «Мир добра» и Абаканскому картонно-бумажному комбинату, а также жителям Республики Хакасия за оказанную помощь в сборе материалов к спектаклю.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http://lermontovtheatre.ru/playbill/</w:t>
              </w:r>
            </w:hyperlink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06 января 2023 г.</w:t>
            </w: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16:00 – 18:00</w:t>
            </w:r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18:00 – 20:00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Опера «Зори здесь тихие»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https://www.culture.ru/events/1113203/opera-zori-zdes-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tikhie?location=respublika-hakasiya-abakan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На сцене филармонии состоится показ оперы К. Молчанова «Зори здесь тихие».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В постановке принимают участие более ста артистов: солисты, хор «Каданс» и симфонический оркестр Хакасской республиканской филармонии имени В.Г.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Чаптыкова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, ансамбль танца «Шейк» и студенты музыкального колледжа Института искусств Хакасского государственного университета имени Н.Ф. Катанова.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Основой либретто оперы «Зори здесь тихие» послужила повесть Бориса Васильева «А зори здесь тихие…» — история гибели пяти самоотверженных девушек-зенитчиц и их командира. В 1972 году на экраны с огромным успехом вышел одноименный фильм Станислава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Ростоцкого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, музыку к которому создал Кирилл Молчанов. А 27 ноября 2020 года премьера оперы К. Молчанова «Зори здесь тихие» состоялась в Абакане.</w:t>
            </w: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CF30F7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 Хакасии постановка оперы стала возможной благодаря поддержке фонда президентских грантов проекта под названием «Большой театр — маленькому региону».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5" w:anchor="event/184054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https://philarmonia-rh.ru/afisha/#event/1840548</w:t>
              </w:r>
            </w:hyperlink>
          </w:p>
          <w:p w:rsidR="00082C47" w:rsidRPr="005307B1" w:rsidRDefault="00082C47" w:rsidP="00CF30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10 января 2023 г.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15:00 – 16:00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«Открытка в технике линогравюры»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https://www.culture.ru/events/2585493/master-klass-otkrytka-v-tekhnike-linogravyury?location=respublika-hakasiya-abakan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Как изготовить новогоднюю авторскую открытку, чтобы поздравить своих друзей и близких?</w:t>
            </w:r>
          </w:p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Желающие посетить мастер-класс познакомятся с искусством печатного ремесла, краткой историей и техникой гравировки рисунка на линолеуме, с помощью красок и наборов готовых штампов напечатают уникальные почтовые карточки, которые можно будет использовать в качестве подарка.</w:t>
            </w:r>
          </w:p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Сделать линогравюру совсем не так сложно, как кажется.</w:t>
            </w:r>
          </w:p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Все материалы и инструменты предоставляются и входят в стоимость мастер-класса.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https://vmuzey.com/event/master-klass-otkrytka-v-tehnike-litogravyury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5C36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BF5C36" w:rsidRPr="005307B1" w:rsidRDefault="00BF5C36" w:rsidP="00BF5C3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5307B1">
              <w:rPr>
                <w:rFonts w:cs="Times New Roman"/>
                <w:sz w:val="24"/>
                <w:szCs w:val="24"/>
              </w:rPr>
              <w:t xml:space="preserve"> января 2023 г.</w:t>
            </w:r>
          </w:p>
          <w:p w:rsidR="00BF5C36" w:rsidRDefault="00BF5C36" w:rsidP="00555C2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5C36" w:rsidRPr="005307B1" w:rsidRDefault="00BF5C36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5C36">
              <w:rPr>
                <w:rFonts w:cs="Times New Roman"/>
                <w:sz w:val="24"/>
                <w:szCs w:val="24"/>
              </w:rPr>
              <w:t>12:00 - 13:00</w:t>
            </w:r>
          </w:p>
        </w:tc>
        <w:tc>
          <w:tcPr>
            <w:tcW w:w="2980" w:type="dxa"/>
            <w:shd w:val="clear" w:color="auto" w:fill="FFFFFF" w:themeFill="background1"/>
          </w:tcPr>
          <w:p w:rsidR="00BF5C36" w:rsidRDefault="00BF5C36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F5C36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BF5C36">
              <w:rPr>
                <w:rFonts w:cs="Times New Roman"/>
                <w:sz w:val="24"/>
                <w:szCs w:val="24"/>
              </w:rPr>
              <w:t xml:space="preserve"> «Новый год стучится…»</w:t>
            </w:r>
          </w:p>
          <w:p w:rsidR="00BF5C36" w:rsidRPr="005307B1" w:rsidRDefault="00BF5C36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8" w:history="1">
              <w:r w:rsidRPr="006965C7">
                <w:rPr>
                  <w:rStyle w:val="a4"/>
                  <w:rFonts w:cs="Times New Roman"/>
                  <w:sz w:val="24"/>
                  <w:szCs w:val="24"/>
                </w:rPr>
                <w:t>https://www.culture.ru/events/2562425/kviz-novyi-god-stuchitsya?location=respubli</w:t>
              </w:r>
              <w:r w:rsidRPr="006965C7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ka-hakasiya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BF5C36" w:rsidRPr="00BF5C36" w:rsidRDefault="00BF5C36" w:rsidP="00BF5C36">
            <w:pPr>
              <w:jc w:val="both"/>
              <w:rPr>
                <w:rFonts w:cs="Times New Roman"/>
                <w:sz w:val="24"/>
                <w:szCs w:val="24"/>
              </w:rPr>
            </w:pPr>
            <w:r w:rsidRPr="00BF5C36">
              <w:rPr>
                <w:rFonts w:cs="Times New Roman"/>
                <w:sz w:val="24"/>
                <w:szCs w:val="24"/>
              </w:rPr>
              <w:lastRenderedPageBreak/>
              <w:t xml:space="preserve">Молодежный </w:t>
            </w:r>
            <w:proofErr w:type="spellStart"/>
            <w:r w:rsidRPr="00BF5C36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BF5C36">
              <w:rPr>
                <w:rFonts w:cs="Times New Roman"/>
                <w:sz w:val="24"/>
                <w:szCs w:val="24"/>
              </w:rPr>
              <w:t xml:space="preserve"> «Новый год стучится…» — командная игра, которая носит одновременно интеллектуальный и развлекательный характер. Участников ждут задания разной сложности, а их формат весьма разнообразен: виде</w:t>
            </w:r>
            <w:proofErr w:type="gramStart"/>
            <w:r w:rsidRPr="00BF5C36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BF5C36">
              <w:rPr>
                <w:rFonts w:cs="Times New Roman"/>
                <w:sz w:val="24"/>
                <w:szCs w:val="24"/>
              </w:rPr>
              <w:t xml:space="preserve"> и </w:t>
            </w:r>
            <w:proofErr w:type="spellStart"/>
            <w:r w:rsidRPr="00BF5C36">
              <w:rPr>
                <w:rFonts w:cs="Times New Roman"/>
                <w:sz w:val="24"/>
                <w:szCs w:val="24"/>
              </w:rPr>
              <w:t>аудиовопросы</w:t>
            </w:r>
            <w:proofErr w:type="spellEnd"/>
            <w:r w:rsidRPr="00BF5C36">
              <w:rPr>
                <w:rFonts w:cs="Times New Roman"/>
                <w:sz w:val="24"/>
                <w:szCs w:val="24"/>
              </w:rPr>
              <w:t>, задания-ребусы. В </w:t>
            </w:r>
            <w:proofErr w:type="spellStart"/>
            <w:r w:rsidRPr="00BF5C36">
              <w:rPr>
                <w:rFonts w:cs="Times New Roman"/>
                <w:sz w:val="24"/>
                <w:szCs w:val="24"/>
              </w:rPr>
              <w:t>квизе</w:t>
            </w:r>
            <w:proofErr w:type="spellEnd"/>
            <w:r w:rsidRPr="00BF5C36">
              <w:rPr>
                <w:rFonts w:cs="Times New Roman"/>
                <w:sz w:val="24"/>
                <w:szCs w:val="24"/>
              </w:rPr>
              <w:t xml:space="preserve"> одновременно могут </w:t>
            </w:r>
            <w:r w:rsidRPr="00BF5C36">
              <w:rPr>
                <w:rFonts w:cs="Times New Roman"/>
                <w:sz w:val="24"/>
                <w:szCs w:val="24"/>
              </w:rPr>
              <w:lastRenderedPageBreak/>
              <w:t>принять участие 25–30 игроков. Команду-победителя ждет приз.</w:t>
            </w:r>
          </w:p>
          <w:p w:rsidR="00BF5C36" w:rsidRPr="00BF5C36" w:rsidRDefault="00BF5C36" w:rsidP="00BF5C3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F5C36" w:rsidRPr="00BF5C36" w:rsidRDefault="00BF5C36" w:rsidP="00BF5C36">
            <w:pPr>
              <w:jc w:val="both"/>
              <w:rPr>
                <w:rFonts w:cs="Times New Roman"/>
                <w:sz w:val="24"/>
                <w:szCs w:val="24"/>
              </w:rPr>
            </w:pPr>
            <w:r w:rsidRPr="00BF5C36">
              <w:rPr>
                <w:rFonts w:cs="Times New Roman"/>
                <w:sz w:val="24"/>
                <w:szCs w:val="24"/>
              </w:rPr>
              <w:t>Пока не началась предновогодняя суета и спешка, приходите на </w:t>
            </w:r>
            <w:proofErr w:type="gramStart"/>
            <w:r w:rsidRPr="00BF5C36">
              <w:rPr>
                <w:rFonts w:cs="Times New Roman"/>
                <w:sz w:val="24"/>
                <w:szCs w:val="24"/>
              </w:rPr>
              <w:t>предновогодний</w:t>
            </w:r>
            <w:proofErr w:type="gramEnd"/>
            <w:r w:rsidRPr="00BF5C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F5C36">
              <w:rPr>
                <w:rFonts w:cs="Times New Roman"/>
                <w:sz w:val="24"/>
                <w:szCs w:val="24"/>
              </w:rPr>
              <w:t>квиз</w:t>
            </w:r>
            <w:proofErr w:type="spellEnd"/>
            <w:r w:rsidRPr="00BF5C36">
              <w:rPr>
                <w:rFonts w:cs="Times New Roman"/>
                <w:sz w:val="24"/>
                <w:szCs w:val="24"/>
              </w:rPr>
              <w:t>! С помощью этой игры вы сможете не только поднять себе настроение, но и узнать много интересного.</w:t>
            </w:r>
          </w:p>
          <w:p w:rsidR="00BF5C36" w:rsidRPr="00BF5C36" w:rsidRDefault="00BF5C36" w:rsidP="00BF5C3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F5C36" w:rsidRPr="005307B1" w:rsidRDefault="00BF5C36" w:rsidP="00BF5C36">
            <w:pPr>
              <w:jc w:val="both"/>
              <w:rPr>
                <w:rFonts w:cs="Times New Roman"/>
                <w:sz w:val="24"/>
                <w:szCs w:val="24"/>
              </w:rPr>
            </w:pPr>
            <w:r w:rsidRPr="00BF5C36">
              <w:rPr>
                <w:rFonts w:cs="Times New Roman"/>
                <w:sz w:val="24"/>
                <w:szCs w:val="24"/>
              </w:rPr>
              <w:t>Предварительная запись — по тел.: +7 (390-22) 0-23-96.</w:t>
            </w:r>
          </w:p>
        </w:tc>
        <w:tc>
          <w:tcPr>
            <w:tcW w:w="3117" w:type="dxa"/>
            <w:shd w:val="clear" w:color="auto" w:fill="FFFFFF" w:themeFill="background1"/>
          </w:tcPr>
          <w:p w:rsidR="00BF5C36" w:rsidRPr="005307B1" w:rsidRDefault="00BF5C36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9" w:history="1">
              <w:r w:rsidRPr="006965C7">
                <w:rPr>
                  <w:rStyle w:val="a4"/>
                  <w:rFonts w:cs="Times New Roman"/>
                  <w:sz w:val="24"/>
                  <w:szCs w:val="24"/>
                </w:rPr>
                <w:t>https://vmuzey.com/event/kviz-novyy-god-stuchitsya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E20CAA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lastRenderedPageBreak/>
              <w:t>Город Абаза</w:t>
            </w:r>
          </w:p>
        </w:tc>
      </w:tr>
      <w:tr w:rsidR="00082C47" w:rsidRPr="005307B1" w:rsidTr="00CC3F98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307B1">
              <w:rPr>
                <w:rFonts w:cs="Times New Roman"/>
                <w:sz w:val="24"/>
                <w:szCs w:val="24"/>
              </w:rPr>
              <w:t>13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307B1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5307B1">
              <w:rPr>
                <w:rFonts w:cs="Times New Roman"/>
                <w:sz w:val="24"/>
                <w:szCs w:val="24"/>
              </w:rPr>
              <w:t>8</w:t>
            </w:r>
            <w:r w:rsidRPr="005307B1">
              <w:rPr>
                <w:rFonts w:cs="Times New Roman"/>
                <w:sz w:val="24"/>
                <w:szCs w:val="24"/>
                <w:lang w:val="en-US"/>
              </w:rPr>
              <w:t xml:space="preserve">:00 - </w:t>
            </w:r>
            <w:r w:rsidRPr="005307B1">
              <w:rPr>
                <w:rFonts w:cs="Times New Roman"/>
                <w:sz w:val="24"/>
                <w:szCs w:val="24"/>
              </w:rPr>
              <w:t>19</w:t>
            </w:r>
            <w:r w:rsidRPr="005307B1">
              <w:rPr>
                <w:rFonts w:cs="Times New Roman"/>
                <w:sz w:val="24"/>
                <w:szCs w:val="24"/>
                <w:lang w:val="en-US"/>
              </w:rPr>
              <w:t>:</w:t>
            </w:r>
            <w:r w:rsidRPr="005307B1">
              <w:rPr>
                <w:rFonts w:cs="Times New Roman"/>
                <w:sz w:val="24"/>
                <w:szCs w:val="24"/>
              </w:rPr>
              <w:t>3</w:t>
            </w:r>
            <w:r w:rsidRPr="005307B1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Новогодний концерт «Зажигаем по-новому!»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https://www.culture.ru/events/2597075/novogodnii-koncert-zazhigaem-po-novomu?location=respublika-hakasiya-abaza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Близятся самые долгожданные и радостные дни — всеми любимые новогодние праздники, наполненные счастьем, смехом и красивыми праздничными мероприятиями для горожан всех возрастов! Новогодняя программа  традиционно является самым посещаемым платным мероприятием. Этот год не станет исключением. В концерте примут участие творческие коллективы города: Народный коллектив «Любава», Любовь и Александр Кудины, Ольга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Саломатова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и другие. Много увлекательных сюрпризов и конечно всех поздравит с наступающим Новым годом Дед Мороз и Снегурочка.  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https://vmuzey.com/event/novogodniy-koncert-zazhigaem-po-novomu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t>Город Саяногорск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«Мира»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https://www.culture.ru/events/2600374/pokaz-filma-mira?location=respublika-hakasiya-sayanogorsk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Лере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Арабовой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15 лет, она живет обычной жизнью подростка. Но ей не хватает общения с отцом. Папа Леры работает на космической станции, и из-за его постоянной занятости дочь все больше отдаляется от него. Но все меняет один день. Городу угрожает большая беда: метеоритный дождь вот-вот уничтожит все и всех. Именно Лера должна спасти остальных. Но ей не сделать этого без помощи отца. Сверху он будет наблюдать за ее действиями.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«Мира»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https://www.culture.ru/events/2596251/pokaz-filma-mira?location=respublika-hakasiya-sayanogorsk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307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307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04 января 2023 г.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Показ фильма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Непослушник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 2»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https://www.culture.ru/events/2585655/pokaz-filma-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neposlushnik-2?location=respublika-hakasiya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5307B1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Отец Анатолий в скором времени должен выслушать исповедь серьезного человека. Жизнь его связана с криминалом, поэтому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ему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во что бы то ни стало нужно попасть к священнику. Но случается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неожиданное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: отец Анатолий упал и потерял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память! Что делать? Он не помнит ничего, а криминальный авторитет не может ждать. Тогда Анатолию решает помочь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Димонстр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 Доктора хором утверждают, что вернуть память можно с помощью воспроизведения ярких воспоминаний из жизни отца Анатолия. А для этого нужно сделать все ярко и красиво: воссоздать прошлое, использовать реквизит и установить декорации. Сможет ли священник вспомнить, кто он такой?</w:t>
            </w:r>
          </w:p>
          <w:p w:rsidR="00082C47" w:rsidRPr="005307B1" w:rsidRDefault="00082C47" w:rsidP="005307B1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5307B1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Название фильма приводится согласно прокатному удостоверению.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vMerge w:val="restart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«Чук и Гек. Большое приключение»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https://www.culture.ru/events/2613667/pokaz-filma-chuk-i-gek-bolshoe-priklyuchenie?location=respublika-hakasiya-sayanogorsk</w:t>
              </w:r>
            </w:hyperlink>
          </w:p>
        </w:tc>
        <w:tc>
          <w:tcPr>
            <w:tcW w:w="6944" w:type="dxa"/>
            <w:vMerge w:val="restart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Жили-были два брата, которых звали Чук и Гек. Жили мальчики дружно, но постоянно вытворяли что-нибудь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эдакое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. Папа ребят находился на Севере, они же с мамой — в Москве. Но как встретить Новый год — семейный праздник — вместе, когда родители находятся в разных точках страны? Чук и Гек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решают исправить это и отправляются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 большое путешествие. Впереди их ждет множество приключений, но они обязательно исполнят задуманное, ведь когда еще чудесам случаться, если не в канун Нового года?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vMerge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555C2F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«Чук и Гек. Большое приключение»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https://www.culture.ru/events/2622430/pokaz-filma-chuk-i-gek-bolshoe-priklyuchenie?location=respublika-hakasiya-sayanogorsk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«Елки-иголки»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https://www.culture.ru/events/2638666/pokaz-filma-elki-igolki?location=respublika-hakasiya-sayanogorsk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Близится Новый год. Для ландшафтного дизайнера Кати это очень прибыльное время: все заказывают елки в преддверии самого волшебного праздника в году. Героиня была уверена, что встретит Новый год одна, однако обстоятельства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берут власть в свои руки и преподносят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неожиданный подарок. Кате предстоит встретиться с «дядей», познакомиться с очень симпатичным молодым человеком, скрываться от криминальных элементов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… В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общем, предновогодний день станет самым непредсказуемым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в ее жизни! А в финале девушку ждет долгожданное счастье.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vMerge w:val="restart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https://www.culture.ru/events/2624363/pokaz-filma-cheburashka?location=respublika-hakasiya-sayanogorsk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vMerge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https://www.culture.ru/events/2622455/pokaz-filma-cheburashka?location=respublika-hakasiya-sayanogorsk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vMerge w:val="restart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https://www.culture.ru/events/2638653/pokaz-multfilma-ivan-carevich-i-seryi-volk-5?location=respublika-hakasiya-sayanogorsk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 w:val="restart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https://vk.com/app8115268_-167595814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vMerge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https://www.culture.ru/events/2638653/pokaz-multfilma-ivan-carevich-i-seryi-volk-5?location=respublika-hakasiya-sayanogorsk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https://спутниккино.рф/</w:t>
              </w:r>
            </w:hyperlink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10:00 –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Экскурсия по экспозиции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этно-культурного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комплекса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https://www.culture.ru/events/2456815/ekskursiya-po-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ekspozicii-etno-kulturnogo-kompleksa-ymai?location=respublika-hakasiya-sayanogorsk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Этнокультурный комплекс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», построенный возле святой для хакасов горы, на месте находки уникального памятника древней тюркской письменности.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Это уникальное место на берегу Енисея, где некогда была обнаружена стела с орхоно-енисейскими письменами. На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противоположном берегу Енисея, на территории Красноярского края, видна священная для тюрков гора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Ымай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, посвященная богине Умай, покровительнице всего женского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рода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советам старейшин хакасского народа, чтобы Умай услышала просителя, не обязательно проводить сложные обряды или делать жертвоприношения. Достаточно обратиться к ней мыслями с чистым сердцем. Комплекс информирует о культуре и совместной жизни русского и хакасского народов. Одни из центральных экспозиций размещены в «русской горнице» и в «хакасской юрте». Найденная на территории современного комплекса стела считается одним из значимых исторических памятников древней рунической письменности тюрков.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https://vmuzey.com/museum/sayanogorskiy-kraevedcheskiy-muzey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lastRenderedPageBreak/>
              <w:t>Город Сорск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Непослушник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2»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https://www.culture.ru/events/2582385/pokaz-filma-neposlushnik-2?location=respublika-hakasiya-sorsk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Отец Анатолий в скором времени должен выслушать исповедь серьезного человека. Жизнь его связана с криминалом, поэтому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ему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во что бы то ни стало нужно попасть к священнику. Но случается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неожиданное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: отец Анатолий упал и потерял память! Что делать? Он не помнит ничего, а криминальный авторитет не может ждать. Тогда Анатолию решает помочь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Димонстр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 Доктора хором утверждают, что вернуть память можно с помощью воспроизведения ярких воспоминаний из жизни Анатолия. А для этого нужно сделать все ярко и красиво: воссоздать прошлое, использовать реквизит и установить декорации. Сможет ли священник вспомнить, кто он такой?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«Мира»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https://www.culture.ru/events/2607605/pokaz-filma-mira?location=respublika-hakasiya-sorsk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Лере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Арабовой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15 лет, она живет обычной жизнью подростка. Но ей не хватает общения с отцом. Папа Леры работает на космической станции, и из-за его постоянной занятости дочь все больше отдаляется от него. Но все меняет один день. Городу угрожает большая беда: метеоритный дождь вот-вот уничтожит все и всех. Именно Лера должна спасти остальных. Но ей не сделать этого без помощи отца. Сверху он будет наблюдать за ее действиями.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Показ фильма «Чебурашка»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7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https://www.culture.ru/events/2637350/pokaz-filma-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cheburashka?location=respublika-hakasiya-sorsk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https://www.culture.ru/events/2637396/pokaz-multfilma-ivan-carevich-i-seryi-volk-5?location=respublika-hakasiya-sorsk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https://dkmetallurg.kulturu.ru/item/1085838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t>Черногорск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 12 января 2023 г 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Непослушник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2»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https://www.culture.ru/events/2580161/pokaz-filma-neposlushnik-2?location=respublika-hakasiya-chernogorsk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Отец Анатолий в скором времени должен выслушать исповедь серьезного человека. Жизнь его связана с криминалом, поэтому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ему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во что бы то ни стало нужно попасть к священнику. Но случается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неожиданное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: отец Анатолий упал и потерял память! Что делать? Он не помнит ничего, а криминальный авторитет не может ждать. Тогда Анатолию решает помочь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Димонстр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 Доктора хором утверждают, что вернуть память можно с помощью воспроизведения ярких воспоминаний из жизни Анатолия. А для этого нужно сделать все ярко и красиво: воссоздать прошлое, использовать реквизит и установить декорации. Сможет ли священник вспомнить, кто он такой?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 12 января 2023 г 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«Мира»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https://www.culture.ru/events/2541240/pokaz-filma-mira?location=respublika-hakasiya-chernogorsk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Лере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Арабовой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15 лет, она живет обычной жизнью подростка. Но ей не хватает общения с отцом. Папа Леры работает на космической станции, и из-за его постоянной занятости дочь все больше отдаляется от него. Но все меняет один день. Городу угрожает большая беда: метеоритный дождь вот-вот уничтожит все и всех. Именно Лера должна спасти остальных. Но ей не сделать этого без помощи отца. Сверху он будет наблюдать за ее действиями.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 12 января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2023 г 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21:00 –22:00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Программа «Экскурс в Ледниковый период»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s/2592486/programma-ekskurs-v-lednikovyi-period?location=respublika-hakasiya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«Ледниковый период» на базе ледового катка городского парка «Виктория-Победа».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 Конкурсы: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 на лучшую фигуру «Символ года»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 «Разукрась снеговика»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музыкальные вечера «Ламбада на коньках»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 «Татьянин день. День студента», 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« 14 февраля «Горячий лёд»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«Снежный БУМ!»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 «Рождественская сказка»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Мероприятия на свежем воздухе в зимнее время — отличный вариант увлекательного и полезного проведения досуга. С интересными конкурсами на природе зимой, каждый, и взрослый и ребенок сможет вспомнить, что зима  — не повод для грусти, а самое настоящее время чудес, радости и тепла. 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 12 января 2023 г 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«Чук и Гек. Большое приключение»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8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https://www.culture.ru/events/2582648/pokaz-filma-chuk-i-gek-bolshoe-priklyuchenie?location=respublika-hakasiya-chernogorsk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Жили-были два брата, которых звали Чук и Гек. Жили мальчики дружно, но постоянно вытворяли что-нибудь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эдакое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. Папа ребят находился на Севере, они же с мамой — в Москве. Но как встретить Новый год — семейный праздник — вместе, когда родители находятся в разных точках страны? Чук и Гек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решают исправить это и отправляются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 большое путешествие. Впереди их ждет множество приключений, но они обязательно исполнят задуманное, ведь когда еще чудесам случаться, если не в канун Нового года?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«Чебурашка»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https://www.culture.ru/events/2623422/pokaz-filma-cheburashka?location=respublika-hakasiya-chernogorsk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Из одной экзотической страны вместе с апельсинами в приморский городок попал необычный зверек. Или не зверек. Неважно, кто он такой, а важно, что место, где он появляется, сразу преображается. Ушастому герою нужно отыскать себе дом, а для этого ему понадобятся друзья. В этом зверьку помогут очень странные, но такие забавные люди: пожилой садовник, который не очень любит общаться с другими, мальчик и его мама. Эту команду ждут разнообразные интересные события и неожиданные повороты судьбы!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мультфильма «Иван Царевич и Серый Волк 5»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https://www.culture.ru/events/2638976/pokaz-multfilma-ivan-carevich-i-seryi-volk-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5?location=respublika-hakasiya-chernogorsk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Когда все слишком хорошо — это тоже плохо. Видимо, так решило провидение, когда волшебная бабочка случайно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перевернула все с ног на голову в сказке Ивана и Василисы и все в царстве забыли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даже имя Ивана, в том числе и жена, которую теперь снова надо завоевывать. Нужно что-то делать, но что и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как? Похоже, только проверенный временем тандем с Серым Волком способен отменить перезагрузку и вернуть все на привычные места.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555C2F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 01 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 12 января 2023 г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20:00–21:00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Музыкальные вечера для молодежи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https://www.culture.ru/events/2265676/muzykalnye-vechera-dlya-molodezhi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Вечера современной танцевальной музыки проводятся для молодежи от 14 до 18 лет. Основной контингент — школьники старших классов. Вечера проводятся для того, чтобы дать молодежи возможность общаться, обсуждать новости, а также для информирования о культурных мероприятиях, проходящих в Черногорском центре культуры и досуга, и для проведения акций на кинопоказы. На музыкальных вечерах молодежь приглашают попробовать себя в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волонтерстве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, принять участие в концертах и выставках прикладного искусства.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https://lynacharskiy-chernogorsk.ru/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07 января 2023 г. 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15:00 до 16:30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Концерт «Земляки-сибиряки»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https://www.culture.ru/events/2599599/koncert-zemlyaki-sibiryaki?institute=60600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1332BA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программе — зажигательные и лирические народные песни в современной обработке, произведения о России, Сибири, композиции известных российских авторов в исполнении вокально-инструментального ансамбля «Белые росы» из Новосибирска.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Прозвучат «Ой, мороз, мороз», «Казачья», «Мой адрес — Советский Союз», «Все, что в жизни есть у меня», «Белый снег», «Разговор со счастьем», «Земля моя — Сибирь» и др.</w:t>
            </w:r>
            <w:proofErr w:type="gramEnd"/>
          </w:p>
          <w:p w:rsidR="00082C47" w:rsidRPr="005307B1" w:rsidRDefault="00082C47" w:rsidP="001332B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1332BA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ВИА «Белые Росы» — это чистые и звонкие голоса, сердечность и выразительность исполнения, живой и качественный звук. Звучание коллектива представляет собой синтез электронных и живых музыкальных инструментов: гармонь, баян, балалайка, свирель, жалейка. Художественный руководитель коллектива — заслуженный артист России Александр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Фершалов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7" w:anchor="event/184629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https://philarmonia-rh.ru/afisha/#event/1846295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504134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t>Алтайский район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01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Экспозиции краеведческого музея Алтайского района Республики Хакасии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9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https://www.culture.ru/events/2516134/ekspozicii-kraevedcheskogo-muzeya-altaiskogo-raiona-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respubliki-khakasii?location=respublika-hakasiya-altaiskii-raion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Основное направление музея — краеведение. В музее представлены экспозиции «История Алтайского района», «Зал сельского хозяйства», «Зал краеведения», «Зал боевой и трудовой славы», «Зал шахтерской славы».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Экспозиция «История Алтайского района» представлена фотоматериалами и документами содержащими информацию о создании и развитии района по десятилетиям, начиная с 1944 года, о людях района — Героях Социалистического Труда,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орденоносцах, Заслуженных работниках Российской Федерации и Республики Хакасия.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 краеведческом зале представлены предметы народного творчества, картины местных художников, тематические коллекции.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зале боевой славы находятся экспонаты времен Великой Отечественной войны 1941–1945 гг., а также фотопортреты ветеранов, участников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локальный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войн, тружеников тыла.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 зале сельского хозяйства фотоматериалы, документы, рассказывающие о тружениках села, достигших высоких показателей в отрасли.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зале шахтерской славы история крупного промышленного предприятия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Изыхского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разреза, которая началась с открытия в 1901 году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Изыхской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шахты. Она была первой на территории современной Хакасии и юга Красноярского края.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https://vmuzey.com/event/ekspozicii-kraevedcheskogo-muzeya-altayskogo-rayona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1,2,6 января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20:00–23:00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Программа «Мир танца»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https://www.culture.ru/events/2419313/programma-mir-tanca?location=respublika-hakasiya-altaiskii-raion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Развлекательное мероприятие для подростков и молодежи. Танцевальный вечер. Тематическая вечеринка. В программе танцевальные конкурсы, веселые эстафеты,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флэшмобы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. Танцевальный вечер будет ярким и запоминающимся. Мероприятие направлено на приобщение молодого поколения к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культурному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времяпровождения и воспитание музыкального восприятия различный жанров музыкальных произведений в исполнении различных музыкантов, а также формирование у участников мероприятия нравственно-эстетических чувств и музыкального вкуса.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https://vmuzey.com/event/mir-tanca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01 января 2023 г.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15:00- 18:00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Театрализованная программа «Новогодний хоровод»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Театрализованная новогодняя программа для школьников «Новогодний хоровод». Детей ждет удивительное новогоднее путешествие к Деду Морозу и незабываемая встреча с любимыми сказочными героями. На пути ребят встретятся неожиданные препятствия и затейливые испытания, которая приготовит им Баба-Яга. Новогодняя программа завершится играми и танцами у елки вместе со сказочными героями, с Дедом Морозом и Снегурочкой. В подарок Дед Мороз приготовил сладкие подарки, а также много сюрпризов, которые порадуют детей.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https://vmuzey.com/event/teatralizovannaya-novogodnyaya-programma-dlya-shkolnikov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35381B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307B1">
              <w:rPr>
                <w:rFonts w:cs="Times New Roman"/>
                <w:b/>
                <w:sz w:val="24"/>
                <w:szCs w:val="24"/>
              </w:rPr>
              <w:t>Аскизский</w:t>
            </w:r>
            <w:proofErr w:type="spellEnd"/>
            <w:r w:rsidRPr="005307B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  <w:lang w:val="en-US"/>
              </w:rPr>
              <w:lastRenderedPageBreak/>
              <w:t>C</w:t>
            </w:r>
            <w:r w:rsidRPr="005307B1">
              <w:rPr>
                <w:rFonts w:cs="Times New Roman"/>
                <w:sz w:val="24"/>
                <w:szCs w:val="24"/>
              </w:rPr>
              <w:t xml:space="preserve"> 1 по 7, с 9 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09:00 –18:00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Экспозиции Аскизского краеведческого музея им. Н.Ф. Катанова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https://www.culture.ru/events/1697851/ekspozicii-askizskogo-kraevedcheskogo-muzeya-im-n-f-katanova?location=respublika-hakasiya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 музее функционируют экспозиции «Этнография», «Ученый Николай Федорович Катанов», «История с. Аскиз и Аскизского района», «Зал боевой славы».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Экспозиция «Н.Ф. Катанов». В экспозиции представлен кабинет первого хакасского ученого, профессора Н.Ф. Катанова (1862–1922) с биографическими данными и документами о научной деятельности ученого-тюрколога, профессора Казанского университета.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Экспозиция «История с. Аскиз и Аскизского района». В экспозиции можно увидеть материалы из музейного фонда, связанные с историей села Аскиз и Аскизского района, музейные археологические, минералогические и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естественно-научные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коллекции.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Экспозиция «Этнография». В экспозиции представлен фрагмент традиционной хакасской юрты начала XX века с соответствующим хронологически антуражем.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Экспозиция «Зал боевой славы». Экспозиция посвящена Великой Отечественной войне 1941–1945 гг.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https://vmuzey.com/event/ekspozicii-askizskogo-kraevedcheskogo-muzeya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5307B1">
              <w:rPr>
                <w:rFonts w:cs="Times New Roman"/>
                <w:sz w:val="24"/>
                <w:szCs w:val="24"/>
              </w:rPr>
              <w:t xml:space="preserve"> 1 по 7, с 9 по 12 января 2023 г 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Мастер-класс «Изготовление хакасского традиционного блюда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https://www.culture.ru/events/2242615/master-klass-izgotovlenie-khakasskogo-tradicionnogo-blyuda-talgana?location=respublika-hakasiya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музее посетители смогут принять участие в мастер-классе «Изготовление хакасского национального блюда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талгана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».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— продукт из необмолоченного зерна пшеницы и ячменя. Он изготавливается по специальной технологии на основе древнейших рецептов кочевых народов. Это полезный продукт, позволяющий за короткое время эффективно восстановить силы, работоспособность, физическую форму, а также укрепить здоровье и энергетический тонус организма на долгие годы.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— действительно драгоценная еда, дающая силы, обладающая лечебными свойствами и сытная.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Посетители мастер-класса увидят, как из пшеницы получается полноценное блюдо. Кроме того, каждый из них сможет поучаствовать в этом процессе.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https://vmuzey.com/event/izgotovlenie-hakasskogo-nacionalnogo-blyuda-talkan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 01 января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Экскурсия по Музею-заповеднику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Хуртуях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тас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https://www.culture.ru/events/2132619/ekskursiya-po-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muzeyu-zapovedniku-khurtuyakh-tas?location=respublika-hakasiya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Вы сможете узнать историю древней каменной стелы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Улуг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Хуртуях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тас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, созданной около 4 тысяч лет назад (Окуневская археологическая культура конца III — начала II тысячелетия до нашей эры). Ей принадлежит особое место в историко-культурном наследии Хакасии. Это самый почитаемый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культовый камень республики.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https://vmuzey.com/event/ekskursii-po-muzeyu-zapovedniku-hurtuyah-tas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  <w:lang w:val="en-US"/>
              </w:rPr>
              <w:lastRenderedPageBreak/>
              <w:t>C</w:t>
            </w:r>
            <w:r w:rsidRPr="005307B1">
              <w:rPr>
                <w:rFonts w:cs="Times New Roman"/>
                <w:sz w:val="24"/>
                <w:szCs w:val="24"/>
              </w:rPr>
              <w:t xml:space="preserve"> 1 по 7, с 9 по 12 января 2023 г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   с 11:00 - 18:00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Экскурсия «Знакомство с литературным музеем Хакасии»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09" w:anchor="event-schedule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https://www.culture.ru/events/2166562/ekskursiya-znakomstvo-s-literaturnym-muzeem-khakasii?location=respublika-hakasiya-askizskiy-rayon#event-schedule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Литературный музей им. Кильчичакова приглашает посетить отдаленное хакасское малое село Верхняя Тея, где жил и творил классик хакасской и российской литературы Михаил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Еремеевич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Кильчичаков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музее представлена юрта с экспозицией о детстве, взрослении и активной творческой жизни хакасского поэта, хайджи-сказителя, танцора и первого хакаса, получившего всесоюзную известность. Учителя хакасского языка признают факт того, что все дети Хакасии сегодня говорят могучим и красивым языком, которым виртуозно владел Михаил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Кильчичаков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https://vmuzey.com/event/ekskursii-po-muzeyu-zapovedniku-hurtuyah-tas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5307B1">
              <w:rPr>
                <w:rFonts w:cs="Times New Roman"/>
                <w:sz w:val="24"/>
                <w:szCs w:val="24"/>
              </w:rPr>
              <w:t xml:space="preserve"> 1 по 7, с 9 по 12 января 2023 г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09:00–18:00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«Мир хакасского орнамента»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https://www.culture.ru/events/2390951/master-klass-mir-khakasskogo-ornamenta?location=respublika-hakasiya-askizskiy-rayon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Орнамент в изобразительном искусстве используется с древнейших времен. У каждого этноса и народа есть свои самобытные орнаменты, которыми украшают различные предметы, дома и национальную одежду. Какие орнаменты используются у хакасов, каких разновидностей они бывают — обо всем этом дети и взрослые узнают в ходе мастер-класса.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Участники с помощью мультимедийной презентации ознакомятся с историей возникновений орнаментов, а также узнают значение в культуре народа.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Вести мастер-класс будет лектор-экскурсовод Аскизского краеведческого музея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Сунчугашев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Алексей Аркадьевич.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Проводится по предварительным заявкам для групп от 5 человек. Справки по телефону: +7 (390) 459-10-58.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https://vmuzey.com/event/mir-hakasskogo-ornamenta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5307B1">
              <w:rPr>
                <w:rFonts w:cs="Times New Roman"/>
                <w:sz w:val="24"/>
                <w:szCs w:val="24"/>
              </w:rPr>
              <w:t xml:space="preserve"> 1 по 7, с 9 по 12 января 2023 г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09:00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Выставка «Россия. Полет через века»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https://www.culture.ru/events/2210088/vystavka-rossiya-polet-cherez-veka?location=respublika-hakasiya-askizskiy-rayon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Эта выставка является общенациональным историко-культурным проектом, основной идеей которой стало создание альбома с фотографиями.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Посетители смогут совершить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фотопутешествие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по всем регионам России, увидеть с высоты птичьего полета завораживающие пейзажи в объективе лучших фотографов страны. Авторы показали Россию во всем ее природном, архитектурном, культурном, а главное — человеческом величии. Проект выполнен в творческом содружестве с автором-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составителем Сергеем Ястржембским — известным фотомастером и кинодокументалистом.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https://vmuzey.com/event/rossiya-polet-cherez-veka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мультфильма «МУЛЬТ в кино. Выпуск № 150»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https://www.culture.ru/events/2548699/pokaz-multfilma-mult-v-kino-vypusk-150?location=respublika-hakasiya-askizskiy-rayon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Пришла зима! И она принесет полюбившимся героям много-много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интересного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. Кеше и Тучке удастся узнать, что такое медвежья услуга, ведь они сами окажут ее своим товарищам. Как отмечают Новый год в разных странах? На этот вопрос попробуют дать ответ Катя и Эф. Конечно же, никакого праздника не будет без елки, мишуры и прочих украшений, поэтому оформление дома берут на себя черепашки. А чтобы не увязнуть в снегу по дороге, кошки вновь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объединятся с собаками и попробуют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одолеть сугробы! В общем, скучать не придется. Отправляйтесь и вы в приключения с любимыми персонажами.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https://vk.com/app8085631_-210175718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Непослушник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2»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https://www.culture.ru/events/2580688/pokaz-filma-neposlushnik-2?location=respublika-hakasiya-askizskiy-rayon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Отец Анатолий в скором времени должен выслушать исповедь серьезного человека. Жизнь его связана с криминалом, поэтому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ему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во что бы то ни стало нужно попасть к священнику. Но случается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неожиданное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: отец Анатолий упал и потерял память! Что делать? Он не помнит ничего, а криминальный авторитет не может ждать. Тогда Анатолию решает помочь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Димонстр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 Доктора хором утверждают, что вернуть память можно с помощью воспроизведения ярких воспоминаний из жизни Анатолия. А для этого нужно сделать все ярко и красиво: воссоздать прошлое, использовать реквизит и установить декорации. Сможет ли священник вспомнить, кто он такой?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https://vk.com/app8085631_-210175718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«Мира»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1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https://www.culture.ru/events/2582943/pokaz-filma-mira?location=respublika-hakasiya-askizskiy-rayon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Лере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Арабовой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15 лет, она живет обычной жизнью подростка. Но ей не хватает общения с отцом. Папа Леры работает на космической станции, и из-за его постоянной занятости дочь все больше отдаляется от него. Но все меняет один день. Городу угрожает большая беда: метеоритный дождь вот-вот уничтожит все и всех. Именно Лера должна спасти остальных. Но ей не сделать этого без помощи отца. Сверху он будет наблюдать за ее действиями.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https://vk.com/app8085631_-210175718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Показ фильма «Чук и Гек. Большое приключение»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https://www.culture.ru/events/2583809/pokaz-filma-chuk-i-gek-bolshoe-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priklyuchenie?location=respublika-hakasiya-askizskiy-rayon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Жили-были два брата, которых звали Чук и Гек. Жили мальчики дружно, но постоянно вытворяли что-нибудь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эдакое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. Папа ребят находился на Севере, они же с мамой — в Москве. Но как встретить Новый год — семейный праздник — вместе, когда родители находятся в разных точках страны? Чук и Гек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 xml:space="preserve">решают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исправить это и отправляются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 большое путешествие. Впереди их ждет множество приключений, но они обязательно исполнят задуманное, ведь когда еще чудесам случаться, если не в канун Нового года?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https://vk.com/app8085631_-210175718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«Оригами для всех»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https://www.culture.ru/events/2481891/master-klass-origami-dlya-vsekh?location=respublika-hakasiya-askizskiy-rayon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Оригами — вид декоративно-прикладного искусства </w:t>
            </w:r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зародившаяся</w:t>
            </w:r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 Древнем Китае и получившее свое развитие в Японии. Это искусство складывания фигурок из бумаги. Оригами развивает у детей способность работать руками под контролем сознания, улучшает концентрацию внимания и терпеливость. Также у детей совершенствуется мелкая моторика рук и пространственная логика. На мастер-классе дети узнают историю происхождения </w:t>
            </w:r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оригами</w:t>
            </w:r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после чего смогут самостоятельно изготовить бумажную фигуру</w:t>
            </w:r>
            <w:r w:rsidRPr="005307B1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https://vmuzey.com/event/origami-dlya-vseh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«Пасхальные яйца»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https://www.culture.ru/events/2481367/master-klass-paskhalnye-yaica?location=respublika-hakasiya-askizskiy-rayon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5307B1" w:rsidRDefault="00082C47" w:rsidP="007D29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Пасха является одним из главных православных праздников у христиан. В свою очередь, одним из главных символов праздника Пасхи является пасхальное яйцо. На мастер-классе участники посредством мультимедийной презентации узнают о происхождении и традициях празднования праздника Пасхи, а затем под руководством экскурсовода музея изготовят сувенирные пасхальные яйца. Процесс изготовления таких пасхальных яиц очень интересный и занимательный. Мастер-класс будет интересен для детей дошкольного и младшего школьного возраста</w:t>
            </w:r>
          </w:p>
        </w:tc>
        <w:tc>
          <w:tcPr>
            <w:tcW w:w="3117" w:type="dxa"/>
            <w:shd w:val="clear" w:color="auto" w:fill="auto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https://vmuzey.com/event/pashalnye-yayca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«Хакасские музыкальные инструменты»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https://www.culture.ru/events/2482759/master-klass-khakasskie-muzykalnye-instrumenty?location=respublika-hakasiya-askizskiy-rayon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5307B1" w:rsidRDefault="00082C47" w:rsidP="007D29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Аскизский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краеведческий музей приглашает всех желающих посетить мастер-класс «Хакасские музыкальные инструменты». У каждого этноса и народа есть свои музыкальные инструменты, которые непосредственно связаны с развитием их культуры и искусства. На каких инструментах играют хакасские музыканты, какова история их происхождения — обо всем этом дети и взрослые узнают в ходе мастер-класса. Вести мастер-класс будет лектор-экскурсовод Аскизского краеведческого музея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Сунчугашев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Аркадьевич. Проводится по предварительным заявкам для групп от 5 человек.</w:t>
            </w:r>
          </w:p>
        </w:tc>
        <w:tc>
          <w:tcPr>
            <w:tcW w:w="3117" w:type="dxa"/>
            <w:shd w:val="clear" w:color="auto" w:fill="auto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https://vmuzey.com/event/hakasskie-muzykalnye-instrumenty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по 12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>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Программа «Новогодние творческие вечера»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2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lastRenderedPageBreak/>
                <w:t>s/2602674/programma-novogodnie-tvorcheskie-vechera?location=respublika-hakasiya-askizskiy-rayon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5307B1" w:rsidRDefault="00082C47" w:rsidP="001332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Чем заняться в длинные январские выходные, чтобы было тепло, интересно и весело? Есть отличное решение.</w:t>
            </w:r>
          </w:p>
          <w:p w:rsidR="00082C47" w:rsidRPr="005307B1" w:rsidRDefault="00082C47" w:rsidP="001332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Ежедневно во время праздничных выходных будут проводиться </w:t>
            </w: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новогодние музыкальные вечера.</w:t>
            </w:r>
          </w:p>
          <w:p w:rsidR="00082C47" w:rsidRPr="005307B1" w:rsidRDefault="00082C47" w:rsidP="001332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На этих встречах будет царить праздничная атмосфера, будут звучать новогодние мелодии, будут различные веселые конкурсы и игры, общение с односельчанами.</w:t>
            </w:r>
          </w:p>
          <w:p w:rsidR="00082C47" w:rsidRPr="005307B1" w:rsidRDefault="00082C47" w:rsidP="001332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Новый год всегда дарит ощущение волшебства и сказки, все мечтают о том, как достичь желанных целей, сделать шаг навстречу счастью, подарить радость близким.</w:t>
            </w:r>
          </w:p>
        </w:tc>
        <w:tc>
          <w:tcPr>
            <w:tcW w:w="3117" w:type="dxa"/>
            <w:shd w:val="clear" w:color="auto" w:fill="auto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https://vmuzey.com/event/novogodnie-tvorcheskie-vechera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C46FA5">
        <w:trPr>
          <w:trHeight w:val="351"/>
        </w:trPr>
        <w:tc>
          <w:tcPr>
            <w:tcW w:w="1276" w:type="dxa"/>
            <w:shd w:val="clear" w:color="auto" w:fill="auto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  03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09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Программа «Каникулы в музее»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3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https://www.culture.ru/events/2513615/programma-kanikuly-v-muzee?location=respublika-hakasiya-askizskiy-rayon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82C47" w:rsidRPr="005307B1" w:rsidRDefault="00082C47" w:rsidP="001332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Каникулы в музее-заповеднике. В зимние  каникулы МАУК МЗ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Хуртуях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тас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 приготовил для школьников адаптированные экскурсии и мастер-классы. Школьники должны не только хорошо учиться, но и хорошо отдыхать!</w:t>
            </w:r>
          </w:p>
          <w:p w:rsidR="00082C47" w:rsidRPr="005307B1" w:rsidRDefault="00082C47" w:rsidP="001332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Начите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каникулы с похода в музей.   Для вас  экскурсии о Великой каменной Матери, о юрте конца XIX века, поиграем в командные и хакасские игры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Сохыр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агас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Сохыр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пырлас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», используя считалки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Алдым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салдым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…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Пит</w:t>
            </w:r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ситi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3117" w:type="dxa"/>
            <w:shd w:val="clear" w:color="auto" w:fill="auto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</w:t>
              </w:r>
              <w:r w:rsidRPr="005307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kanikuly</w:t>
              </w:r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-hurtuyah-tas</w:t>
              </w:r>
            </w:hyperlink>
          </w:p>
        </w:tc>
      </w:tr>
      <w:tr w:rsidR="00082C47" w:rsidRPr="005307B1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t>Бейский район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18:00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07B1">
              <w:rPr>
                <w:rFonts w:cs="Times New Roman"/>
                <w:bCs/>
                <w:sz w:val="24"/>
                <w:szCs w:val="24"/>
              </w:rPr>
              <w:t>Однодневный тур «Достояние предков»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3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https://www.culture.ru/events/2142784/odnodnevnyi-tur-dostoyanie-predkov?location=respublika-hakasiya-beyskiy-rayon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Экскурсанты познакомятся с древними историко-культурными, этнографическими памятниками, узнают много нового о быте и культуре хакасского народа.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https://vmuzey.com/event/odnodnevnyy-tur-dostoyanie-predkov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307B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Экскурсия «Наследие предков»</w:t>
            </w:r>
          </w:p>
          <w:p w:rsidR="00082C47" w:rsidRPr="005307B1" w:rsidRDefault="00082C47" w:rsidP="007D29B9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hyperlink r:id="rId135" w:history="1">
              <w:r w:rsidRPr="005307B1">
                <w:rPr>
                  <w:rStyle w:val="a4"/>
                  <w:rFonts w:eastAsiaTheme="minorHAns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https://www.culture.ru/events/2131534/ekskursiya-nasledie-predkov?location=respublika-hakasiya-beyskiy-rayon</w:t>
              </w:r>
            </w:hyperlink>
            <w:r w:rsidRPr="005307B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307B1">
              <w:rPr>
                <w:rFonts w:eastAsiaTheme="minorHAnsi"/>
                <w:lang w:eastAsia="en-US"/>
              </w:rPr>
              <w:t>Экскурсанты познакомятся с древними историко-культурными, этнографическими памятниками, узнают много нового о быте и культуре хакасского народа. Участники услышат легенду о каменном мальчике, к которому обращаются за сыновьями. Те, кто пришел не за сыном, просят у каменного мальчика здоровье.</w:t>
            </w:r>
          </w:p>
          <w:p w:rsidR="00082C47" w:rsidRPr="005307B1" w:rsidRDefault="00082C47" w:rsidP="007D29B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307B1">
              <w:rPr>
                <w:rFonts w:eastAsiaTheme="minorHAnsi"/>
                <w:lang w:eastAsia="en-US"/>
              </w:rPr>
              <w:t xml:space="preserve">На горе </w:t>
            </w:r>
            <w:proofErr w:type="spellStart"/>
            <w:r w:rsidRPr="005307B1">
              <w:rPr>
                <w:rFonts w:eastAsiaTheme="minorHAnsi"/>
                <w:lang w:eastAsia="en-US"/>
              </w:rPr>
              <w:t>Хызыл</w:t>
            </w:r>
            <w:proofErr w:type="spellEnd"/>
            <w:proofErr w:type="gramStart"/>
            <w:r w:rsidRPr="005307B1">
              <w:rPr>
                <w:rFonts w:eastAsiaTheme="minorHAnsi"/>
                <w:lang w:eastAsia="en-US"/>
              </w:rPr>
              <w:t xml:space="preserve"> Х</w:t>
            </w:r>
            <w:proofErr w:type="gramEnd"/>
            <w:r w:rsidRPr="005307B1">
              <w:rPr>
                <w:rFonts w:eastAsiaTheme="minorHAnsi"/>
                <w:lang w:eastAsia="en-US"/>
              </w:rPr>
              <w:t xml:space="preserve">ая (Красная Крепость) они познакомятся с древними петроглифами, смогут помедитировать под звуки волшебного варгана на краю горы и зарядиться энергией места. В этот день гости смогут получить много впечатлений, знаний и удовольствия </w:t>
            </w:r>
            <w:proofErr w:type="gramStart"/>
            <w:r w:rsidRPr="005307B1">
              <w:rPr>
                <w:rFonts w:eastAsiaTheme="minorHAnsi"/>
                <w:lang w:eastAsia="en-US"/>
              </w:rPr>
              <w:t>от</w:t>
            </w:r>
            <w:proofErr w:type="gramEnd"/>
            <w:r w:rsidRPr="005307B1">
              <w:rPr>
                <w:rFonts w:eastAsiaTheme="minorHAnsi"/>
                <w:lang w:eastAsia="en-US"/>
              </w:rPr>
              <w:t> увиденного.</w:t>
            </w:r>
          </w:p>
          <w:p w:rsidR="00082C47" w:rsidRPr="005307B1" w:rsidRDefault="00082C47" w:rsidP="007D29B9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307B1">
              <w:rPr>
                <w:rFonts w:eastAsiaTheme="minorHAnsi"/>
                <w:lang w:eastAsia="en-US"/>
              </w:rPr>
              <w:t>Расстояние от музея до горы 3 км, экскурсия считается пешей.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https://vmuzey.com/event/nasledie-predkov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17:00 – 19:00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07B1">
              <w:rPr>
                <w:rFonts w:cs="Times New Roman"/>
                <w:bCs/>
                <w:sz w:val="24"/>
                <w:szCs w:val="24"/>
              </w:rPr>
              <w:t>Мастер-класс «</w:t>
            </w:r>
            <w:proofErr w:type="spellStart"/>
            <w:r w:rsidRPr="005307B1">
              <w:rPr>
                <w:rFonts w:cs="Times New Roman"/>
                <w:bCs/>
                <w:sz w:val="24"/>
                <w:szCs w:val="24"/>
              </w:rPr>
              <w:t>Пого</w:t>
            </w:r>
            <w:proofErr w:type="spellEnd"/>
            <w:r w:rsidRPr="005307B1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3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https://www.culture.ru/events/2307136/master-klass-pogo?location=respublika-hakasiya-beyskiy-rayon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На мастер-классе участники познакомятся с нагрудным национальным украшением</w:t>
            </w:r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Среди большого числа хакасских украшений первенство по праву принадлежит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— женскому нагрудному украшению. Это главный атрибут традиционного костюма. К тому же сегодня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 — официальный символ Республики Хакасия. Этот образ представлен в государственном гербе.</w:t>
            </w:r>
          </w:p>
          <w:p w:rsidR="00082C47" w:rsidRPr="005307B1" w:rsidRDefault="00082C47" w:rsidP="007D29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Пого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— украшение полусферическое, иногда подковообразное по форме, размером от 15х15 см до 25х25 см, выполненное в технике вышивки бисером, мелкими коралловыми бусинами и перламутровыми круглой формы бляшками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тана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 кораллом по середине.</w:t>
            </w:r>
          </w:p>
          <w:p w:rsidR="00082C47" w:rsidRPr="005307B1" w:rsidRDefault="00082C47" w:rsidP="007D29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Благодаря этому мастер-классу участник узнают не только технику изготовления самого украшения, но и через него познакомятся с культурой хакасского народа. Ведь каждый элемент на украшении обозначает традиции и быт народа.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https://vmuzey.com/event/master-klass-po</w:t>
              </w:r>
              <w:r w:rsidRPr="005307B1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go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13:00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307B1">
              <w:rPr>
                <w:rFonts w:cs="Times New Roman"/>
                <w:bCs/>
                <w:sz w:val="24"/>
                <w:szCs w:val="24"/>
              </w:rPr>
              <w:t>Мастер-класс по национальной игре «</w:t>
            </w:r>
            <w:proofErr w:type="spellStart"/>
            <w:r w:rsidRPr="005307B1">
              <w:rPr>
                <w:rFonts w:cs="Times New Roman"/>
                <w:bCs/>
                <w:sz w:val="24"/>
                <w:szCs w:val="24"/>
              </w:rPr>
              <w:t>Хазых</w:t>
            </w:r>
            <w:proofErr w:type="spellEnd"/>
            <w:r w:rsidRPr="005307B1"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hyperlink r:id="rId139" w:history="1">
              <w:r w:rsidRPr="005307B1">
                <w:rPr>
                  <w:rStyle w:val="a4"/>
                  <w:rFonts w:cs="Times New Roman"/>
                  <w:bCs/>
                  <w:sz w:val="24"/>
                  <w:szCs w:val="24"/>
                </w:rPr>
                <w:t>https://www.culture.ru/events/2397413/master-klass-po-nacionalnoi-igre-khazykh?location=respublika-hakasiya-beyskiy-rayon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Данный мастер-класс предназначен для людей любого возраста. На этом мастер-классе участники познакомиться с национальной игрой хакасского народа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». Сформируются основные элементы правила игры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Хазых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овечьи астрагалы, как считалось, они охраняют счастье чабанских отар. Когда в доме накапливалось 100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альчиков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то их погребали с правой стороны от входа в скотный двор с пожеланием: «Пусть множатся овцы до 100 голов!». Бараньи астрагалы использовались для «притягивания» счастья в скотоводческой жизни тюрков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Хонгорая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Коленные чашечки обгладывали только мужчины. Нельзя царапать ножом ее полированную часть, иначе у ребенка лицо покроется рубцами. Верили в симпатическую магию этих костей. При игре в кости каждая из четырех сторон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носит определенное название. Сторона с выемкой стоящего на боку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(самое выигрышное положение) именуется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алчы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». Противоположная ей сторона, с более ровной поверхностью, —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таах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таха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Сторона с выпуклой спинкой лежащего плашмя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называется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пеге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меге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». Впалая сторона лежащего плашмя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—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сога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 или «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сынга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огда при завершении игры на поле останутся четыре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альчика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лежащие в разном положении, то их перебрасывают. Также поступают, когда остаются два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альчика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Победителем становится </w:t>
            </w:r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выигравший</w:t>
            </w:r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большее количество костей. Проигравшие получают щелчки по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лбу</w:t>
            </w:r>
            <w:proofErr w:type="gram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огласно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хакасским поверьям, надо было выкупить свои проигранные </w:t>
            </w:r>
            <w:proofErr w:type="spellStart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альчики</w:t>
            </w:r>
            <w:proofErr w:type="spellEnd"/>
            <w:r w:rsidRPr="005307B1">
              <w:rPr>
                <w:rFonts w:eastAsia="Times New Roman" w:cs="Times New Roman"/>
                <w:sz w:val="24"/>
                <w:szCs w:val="24"/>
                <w:lang w:eastAsia="ru-RU"/>
              </w:rPr>
              <w:t>, иначе в хозяйстве не будут плодиться овцы.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https://vmuzey.com/event/master-klass-po-nacionalnoy-igre-hazyh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«Мира»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https://www.culture.ru/events/2592499/pokaz-filma-mira?location=respublika-hakasiya-beyskiy-rayon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Лере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Арабовой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15 лет, она живет обычной жизнью подростка. Но ей не хватает общения с отцом. Папа Леры работает на космической станции, и из-за его постоянной занятости дочь все больше отдаляется от него. Но все меняет один день. Городу угрожает большая беда: метеоритный дождь вот-вот уничтожит все и всех. Именно Лера должна спасти остальных. Но ей не сделать этого без помощи отца. Сверху он будет наблюдать за ее действиями.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https://vk.com/kinobeyardk</w:t>
              </w:r>
            </w:hyperlink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Показ фильма «Чук и Гек. Большое приключение»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https://www.culture.ru/events/2615672/pokaz-filma-chuk-i-gek-bolshoe-priklyuchenie?location=respublika-hakasiya-beyskiy-rayon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Жили-были два брата, которых звали Чук и Гек. Жили мальчики дружно, но постоянно вытворяли что-нибудь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эдакое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. Папа ребят находился на Севере, они же с мамой — в Москве. Но как встретить Новый год — семейный праздник — вместе, когда родители находятся в разных точках страны? Чук и Гек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решают исправить это и отправляются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 большое путешествие. Впереди их ждет множество приключений, но они обязательно исполнят задуманное, ведь когда еще чудесам случатьс</w:t>
            </w:r>
            <w:r w:rsidR="00C17C28">
              <w:rPr>
                <w:rFonts w:cs="Times New Roman"/>
                <w:sz w:val="24"/>
                <w:szCs w:val="24"/>
              </w:rPr>
              <w:t>я, если не в канун Нового года?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https://vk.com/kinobeyardk</w:t>
              </w:r>
            </w:hyperlink>
          </w:p>
        </w:tc>
      </w:tr>
      <w:tr w:rsidR="00082C47" w:rsidRPr="005307B1" w:rsidTr="00504134">
        <w:trPr>
          <w:trHeight w:val="351"/>
        </w:trPr>
        <w:tc>
          <w:tcPr>
            <w:tcW w:w="14317" w:type="dxa"/>
            <w:gridSpan w:val="4"/>
            <w:shd w:val="clear" w:color="auto" w:fill="BFBFBF" w:themeFill="background1" w:themeFillShade="BF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5307B1">
              <w:rPr>
                <w:rFonts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Экскурсия по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Писанице</w:t>
            </w:r>
            <w:proofErr w:type="spellEnd"/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https://www.culture.ru/events/2510142/ekskursiya-po-sulekskoi-pisanice?location=respublika-hakasiya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Первые изображения, выполненные в технике выбивки (нанесении точек острым инструментом) и резьбы (расчерченными линиями), появились на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писанице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четыре тысячи лет назад. Неизвестный художник сделал их в подношение духам, от чьей благосклонности целиком и полностью зависела жизнь древнего человека. Учёные полагают, что рисунки создавались к определённым праздникам,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продумывались и наносились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заранее.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Основные темы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— шаманские обряды и сцены борьбы животных друг с другом (кусающие друг друга верблюды), животных и людей (всадники, стреляющие из лука по различным животным), людей друг с другом (рыцарские </w:t>
            </w: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сражения). Помимо изображений хакасская скала содержит две надписи, начертанные енисейскими рунами и означающими «Вечная гора».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 xml:space="preserve">Самыми распространёнными фигурами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Сулекской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являются рисунки всадников (сорок девять), оленей (сорок пять), козлов (тридцать семь), лошадей (двадцать три) и верблюдов (девятнадцать).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Менее значимые образы относятся к разряду хищных животных и птиц (по одиннадцать на каждую группу).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Желающие могут поучаствовать в хакасских обрядах, различных мастер-классах и медитациях; отведать блюда русской и хакасской кухни; остановиться на ночлег в палатках, или в гостевой юрте; приобрести на память сувениры или предметы силы.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https://vmuzey.com/event/ekskursiya-po-sulekskoy-pisanice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307B1">
              <w:rPr>
                <w:rFonts w:cs="Times New Roman"/>
                <w:b/>
                <w:sz w:val="24"/>
                <w:szCs w:val="24"/>
              </w:rPr>
              <w:lastRenderedPageBreak/>
              <w:t>Таштыпский</w:t>
            </w:r>
            <w:proofErr w:type="spellEnd"/>
            <w:r w:rsidRPr="005307B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Экскурсия по музею этнографии и быта «Казачья усадьба»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https://www.culture.ru/events/2373397/ekskursiya-po-muzeyu-etnografii-i-byta-kazachya-usadba?location=respublika-hakasiya-tashtypskiy-rayon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Музей этнографии и быта «Казачья усадьба» основан в ноябре 2011 года в реконструированной, подлинной казачьей избе, построенной 6 мая в 1896 году мастером Елисеем и его подмастерьем для казака Николая Николаевича Сипкина и его семьи в одном из старинных сел Республики Хакасия.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18 веке казаки, пришедшие на территорию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современного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Таштыпского района, с миссией охраны границ, построили форпост, а в 1768 году основали село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 В усадьбе, площадью 91 кв. м. выстроены экспозиции традиционного бытового уклада казачества конца 19 века.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Экскурсия «Петроглифы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Малоарбатской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4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https://www.culture.ru/events/2372445/ekskursiya-petroglify-maloarbatskoi-pisanicy?location=respublika-hakasiya-tashtypskiy-rayon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ходе археологического изучения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М–Арбатской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в ноябре 2009 года, Ю.Н.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Есиным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были уточнены ранее известные изображения и выявлены новые. Всего зафиксировано 81 изображение: 25– антропоморфных ликов эпохи бронзы (конец III — начало II тысячелетия до н. э.); 56–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тамговидных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и зооморфных изображений этнического времени (XVII— XIX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в.в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)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и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зображения первой группы написаны малиновой охрой и сохранились хуже, чем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тамговидные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знаки, которые изображены рыжей охрой, что свидетельствует о разновременных пластах изображений. Внимание: на территории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Малоарбатской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писаницы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отсутствует электричество и интернет. Оплата наличными. По Пушкинской карте считывание по приложению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lastRenderedPageBreak/>
              <w:t>ВМузей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производится в доме-музее «Казачья усадьба».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–16:00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«Казачьи вафли»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https://www.culture.ru/events/2322436/master-klass-kazachi-vafli?location=respublika-hakasiya-tashtypskiy-rayon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Нет ничего лучшего, чем гастрономический мастер-класс в настоящей казачьей избе. Вот такой аппетитное время провождение вам предлагают сотрудники музея для групп от 12 лет.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Вас встретят такие знатоки дома — музея «Казачья усадьба», которые знают о культуре и традициях Арбатского казачества ВСЕ и немного больше.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Вам бесплатно гарантированы: неповторимая атмосфера казачьего быта, общение с мастером и конечно вы отведаете вафли с ароматным чаем, приготовленным из разнотравья Арбатской горной тайги.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«Кукла на здоровье»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https://www.culture.ru/events/2408175/master-klass-kukla-na-zdorove?location=respublika-hakasiya-tashtypskiy-rayon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Мастер-класс по изготовлению старинной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обереговой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куклы «На здоровье»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Арбатском дом-музее «Казачья усадьба».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Охранительницу здоровья изготавливали непременно весной. Такую куколку обвязывали красной ниткой, символизирующей солнце, а на груди делали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обережный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крест. Эту куклу ничем не украшали, когда ее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изготавливали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старались думать о человеке, для которого она делалась, чтоб он выздоровел.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старинным поверьям созданная кукла на здоровье своими руками — это надежный талисман, защищающий от любой напасти. Магический оберег, находящийся в доме на почетном месте, прогоняет болезни.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4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11:00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«Русская народная кукла «Хороводница»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https://www.culture.ru/events/2350706/master-klass-russkaya-narodnaya-kukla-khorovodnica?location=respublika-hakasiya-tashtypskiy-rayon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Издревле хоровод считается неотъемлемой частью русской культуры. В переводе с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греческого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это означает групповой танец с песней.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Обычно при слове «хоровод» люди представляют движение по кругу девушек в народном одеянии.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 давние времена все имело смысл. Очень часто даже игровая кукла делалась не только для забавы, но и для того, чтобы помогла приобрести нужный в работе навык.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Хороводница — это игровая кукла, которая развивает мелкую моторику рук, внимание, творческое воображение.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Арбатский музей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предоставляет гостям уникальную возможность погрузится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 атмосферу казачества и познакомиться с историей.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 xml:space="preserve">Музей предоставляет гостям возможность принять участие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5307B1">
              <w:rPr>
                <w:rFonts w:cs="Times New Roman"/>
                <w:sz w:val="24"/>
                <w:szCs w:val="24"/>
              </w:rPr>
              <w:t>мастер-классе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по изготовлению куклы Хороводницы.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lastRenderedPageBreak/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«Арбатская шаньга»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7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https://www.culture.ru/events/2304674/master-klass-arbatskaya-shanga?location=respublika-hakasiya-tashtypskiy-rayon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Арбатская шаньга!!!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Приготовлена собственноручно!!!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Выпечена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в русской печи!!! Вот такой гастрономический мастер — класс предлагают сотрудники музея для групп разных возрастов.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Вас встретят такие знатоки дома — музея «Казачья усадьба», которые знают о культуре и традициях Арбатского казачества все и немного больше.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Вам бесплатно гарантированы: неповторимая атмосфера казачьего быта, общение с мастером и конечно старинный рецепт шаньги, которую после мастер — класса вы отведаете с ароматным чаем, приготовленным из разнотравья Арбатской тайги.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58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–17:00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Мастер-класс по изготовлению народной куклы «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9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https://www.culture.ru/events/2482433/master-klass-po-izgotovleniyu-narodnoi-kukly-zhelannica?location=respublika-hakasiya-tashtypskiy-rayon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Кукла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— это оберег, помогающий исполнять задуманное. И, если Золотая рыбка или старичок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лесовичок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— существа сказочные, то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вполне реальный талисман, обзавестись которым может каждый. Она была сильнее обычного талисмана на счастье. Ведь она не просто притягивала к своему хозяину позитив, а исполняла его желания. Ей под силу выполнить любое маленькое поручение. Но она справится и с большой мечтой.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И сотрудники музея может вам предложить увлекательный мастер-класс по изготовлению куклы оберега исполняющей желание — кукла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Желанница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0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01 января</w:t>
            </w:r>
          </w:p>
          <w:p w:rsidR="00082C47" w:rsidRPr="005307B1" w:rsidRDefault="00082C47" w:rsidP="001332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по 12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–16:00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Мастер-класс! В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за трюфелем!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1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https://www.culture.ru/events/2511911/master-klass-v-arbaty-za-tryufelem?location=respublika-hakasiya-tashtypskiy-rayon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Манящее слово трюфель имеет несколько значений: например Трюфель — это гриб, живущий под землей, но все 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знаеют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с детства трюфель, как вкусную, сладкую конфету. Так, стоп! Сотрудники музея за правильное питание и предлагают вам мастер-класс по изготовлению трюфеля по Арбатскому рецепту. Главное, составляющее трюфеля —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талган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творящий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чудеса. Живая еда, так говорят старожилы о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талгане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. Блюдо на его основе очищает организм от шлаков, помогает при лечении болезней желудочно-кишечного тракта, ожирении и аллергии. Состав остальных ингредиентов вы узнаете, приняв участие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мастер</w:t>
            </w:r>
            <w:proofErr w:type="gramEnd"/>
            <w:r w:rsidRPr="005307B1">
              <w:rPr>
                <w:rFonts w:cs="Times New Roman"/>
                <w:sz w:val="24"/>
                <w:szCs w:val="24"/>
              </w:rPr>
              <w:t xml:space="preserve">– классе «в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Арбаты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за трюфелем!». 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2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https://vmuzey.com/museum/arbatskiy-muzey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B75D66">
        <w:trPr>
          <w:trHeight w:val="37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07B1">
              <w:rPr>
                <w:rFonts w:cs="Times New Roman"/>
                <w:b/>
                <w:sz w:val="24"/>
                <w:szCs w:val="24"/>
              </w:rPr>
              <w:lastRenderedPageBreak/>
              <w:t>Усть-Абаканский район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05 января 2023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С 15:00 до 16:30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Концерт «Земляки-сибиряки»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3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https://www.culture.ru/events/2599599/koncert-zemlyaki-sibiryaki?location=respublika-hakasiya-ust-abakanskiy-rayon</w:t>
              </w:r>
            </w:hyperlink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1332BA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 программе — зажигательные и лирические народные песни в современной обработке, произведения о России, Сибири, композиции известных российских авторов в исполнении вокально-инструментального ансамбля «Белые росы» из Новосибирска. </w:t>
            </w:r>
            <w:proofErr w:type="gramStart"/>
            <w:r w:rsidRPr="005307B1">
              <w:rPr>
                <w:rFonts w:cs="Times New Roman"/>
                <w:sz w:val="24"/>
                <w:szCs w:val="24"/>
              </w:rPr>
              <w:t>Прозвучат «Ой, мороз, мороз», «Казачья», «Мой адрес — Советский Союз», «Все, что в жизни есть у меня», «Белый снег», «Разговор со счастьем», «Земля моя — Сибирь» и др.</w:t>
            </w:r>
            <w:proofErr w:type="gramEnd"/>
          </w:p>
          <w:p w:rsidR="00082C47" w:rsidRPr="005307B1" w:rsidRDefault="00082C47" w:rsidP="001332B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1332BA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ВИА «Белые Росы» — это чистые и звонкие голоса, сердечность и выразительность исполнения, живой и качественный звук. Звучание коллектива представляет собой синтез электронных и живых музыкальных инструментов: гармонь, баян, балалайка, свирель, жалейка. Художественный руководитель коллектива — заслуженный артист России Александр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Фершалов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4" w:anchor="event/184629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https://philarmonia-rh.ru/afisha/#event/1846295</w:t>
              </w:r>
            </w:hyperlink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82C47" w:rsidRPr="005307B1" w:rsidTr="00B75D66">
        <w:trPr>
          <w:trHeight w:val="351"/>
        </w:trPr>
        <w:tc>
          <w:tcPr>
            <w:tcW w:w="14317" w:type="dxa"/>
            <w:gridSpan w:val="4"/>
            <w:shd w:val="clear" w:color="auto" w:fill="D9D9D9" w:themeFill="background1" w:themeFillShade="D9"/>
          </w:tcPr>
          <w:p w:rsidR="00082C47" w:rsidRPr="005307B1" w:rsidRDefault="00082C47" w:rsidP="007D29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307B1">
              <w:rPr>
                <w:rFonts w:cs="Times New Roman"/>
                <w:b/>
                <w:sz w:val="24"/>
                <w:szCs w:val="24"/>
              </w:rPr>
              <w:t>Ширинский</w:t>
            </w:r>
            <w:proofErr w:type="spellEnd"/>
            <w:r w:rsidRPr="005307B1">
              <w:rPr>
                <w:rFonts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082C47" w:rsidRPr="005307B1" w:rsidTr="007B1C49">
        <w:trPr>
          <w:trHeight w:val="351"/>
        </w:trPr>
        <w:tc>
          <w:tcPr>
            <w:tcW w:w="1276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24 декабря,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с 26 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 по 30 декабря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 2022 г.</w:t>
            </w: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10:00 – 18:00</w:t>
            </w:r>
          </w:p>
        </w:tc>
        <w:tc>
          <w:tcPr>
            <w:tcW w:w="2980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Экскурсия по залам Ширинского районного краеведческого музея имени Д.С. Лалетина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65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https://www.culture.ru/events/1973461/ekskursiya-po-zalam-shirinskogo-raionnogo-kraevedcheskogo-muzeya-imeni-d-s-laletina?location=respublika-hakasiya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4" w:type="dxa"/>
            <w:shd w:val="clear" w:color="auto" w:fill="FFFFFF" w:themeFill="background1"/>
          </w:tcPr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>Экскурсия по залам Ширинского районного краеведческого музей имени Д.С. Лалетина знакомит посетителей с природой района, подробно рассказывая о достопримечательностях животного мира, о флоре и фауне, показывая местонахождение археологических памятников и других уникальных мест на карте района.</w:t>
            </w:r>
          </w:p>
          <w:p w:rsidR="00082C47" w:rsidRPr="005307B1" w:rsidRDefault="00082C47" w:rsidP="007D29B9">
            <w:pPr>
              <w:jc w:val="both"/>
              <w:rPr>
                <w:rFonts w:cs="Times New Roman"/>
                <w:sz w:val="24"/>
                <w:szCs w:val="24"/>
              </w:rPr>
            </w:pPr>
            <w:r w:rsidRPr="005307B1">
              <w:rPr>
                <w:rFonts w:cs="Times New Roman"/>
                <w:sz w:val="24"/>
                <w:szCs w:val="24"/>
              </w:rPr>
              <w:t xml:space="preserve">Вниманию посетителей представлена полная информация об археологии. Гости музея познакомятся с историей Ширинского района, бытом крестьян конца XIX — начала XX веков и бытом хакасов XIX века, а также </w:t>
            </w:r>
            <w:proofErr w:type="spellStart"/>
            <w:r w:rsidRPr="005307B1">
              <w:rPr>
                <w:rFonts w:cs="Times New Roman"/>
                <w:sz w:val="24"/>
                <w:szCs w:val="24"/>
              </w:rPr>
              <w:t>Тагарской</w:t>
            </w:r>
            <w:proofErr w:type="spellEnd"/>
            <w:r w:rsidRPr="005307B1">
              <w:rPr>
                <w:rFonts w:cs="Times New Roman"/>
                <w:sz w:val="24"/>
                <w:szCs w:val="24"/>
              </w:rPr>
              <w:t xml:space="preserve"> и Окуневской культурой.</w:t>
            </w:r>
          </w:p>
        </w:tc>
        <w:tc>
          <w:tcPr>
            <w:tcW w:w="3117" w:type="dxa"/>
            <w:shd w:val="clear" w:color="auto" w:fill="FFFFFF" w:themeFill="background1"/>
          </w:tcPr>
          <w:p w:rsidR="00082C47" w:rsidRPr="005307B1" w:rsidRDefault="00082C47" w:rsidP="007D29B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6" w:history="1">
              <w:r w:rsidRPr="005307B1">
                <w:rPr>
                  <w:rStyle w:val="a4"/>
                  <w:rFonts w:cs="Times New Roman"/>
                  <w:sz w:val="24"/>
                  <w:szCs w:val="24"/>
                </w:rPr>
                <w:t>https://vmuzey.com/event/ekskursiya-po-zalam-muzeya-17</w:t>
              </w:r>
            </w:hyperlink>
            <w:r w:rsidRPr="005307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A9065C" w:rsidRPr="005307B1" w:rsidRDefault="00A9065C" w:rsidP="007D29B9">
      <w:pPr>
        <w:spacing w:after="0" w:line="240" w:lineRule="auto"/>
        <w:rPr>
          <w:rFonts w:cs="Times New Roman"/>
          <w:sz w:val="24"/>
          <w:szCs w:val="24"/>
        </w:rPr>
      </w:pPr>
    </w:p>
    <w:sectPr w:rsidR="00A9065C" w:rsidRPr="005307B1" w:rsidSect="007A29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A"/>
    <w:rsid w:val="00015308"/>
    <w:rsid w:val="00027AF3"/>
    <w:rsid w:val="00032F7E"/>
    <w:rsid w:val="0003738A"/>
    <w:rsid w:val="00043148"/>
    <w:rsid w:val="000536B1"/>
    <w:rsid w:val="00060629"/>
    <w:rsid w:val="00064BEB"/>
    <w:rsid w:val="00065744"/>
    <w:rsid w:val="0006666E"/>
    <w:rsid w:val="00067A95"/>
    <w:rsid w:val="00070042"/>
    <w:rsid w:val="00082C47"/>
    <w:rsid w:val="000851AE"/>
    <w:rsid w:val="000948EC"/>
    <w:rsid w:val="000A322B"/>
    <w:rsid w:val="000A3470"/>
    <w:rsid w:val="000A79CE"/>
    <w:rsid w:val="000B2933"/>
    <w:rsid w:val="000C3A4D"/>
    <w:rsid w:val="000C76AA"/>
    <w:rsid w:val="000D33AC"/>
    <w:rsid w:val="000D5357"/>
    <w:rsid w:val="000D67EC"/>
    <w:rsid w:val="000D7D25"/>
    <w:rsid w:val="0010258B"/>
    <w:rsid w:val="00122939"/>
    <w:rsid w:val="00123B4B"/>
    <w:rsid w:val="001332BA"/>
    <w:rsid w:val="00146533"/>
    <w:rsid w:val="0015256A"/>
    <w:rsid w:val="001616ED"/>
    <w:rsid w:val="00190D82"/>
    <w:rsid w:val="001A0333"/>
    <w:rsid w:val="001A280E"/>
    <w:rsid w:val="001C2587"/>
    <w:rsid w:val="001C3B44"/>
    <w:rsid w:val="001E2379"/>
    <w:rsid w:val="001E406F"/>
    <w:rsid w:val="001F0BBD"/>
    <w:rsid w:val="001F62EB"/>
    <w:rsid w:val="001F64B4"/>
    <w:rsid w:val="001F70E0"/>
    <w:rsid w:val="00207888"/>
    <w:rsid w:val="00224099"/>
    <w:rsid w:val="0024398B"/>
    <w:rsid w:val="00243E7D"/>
    <w:rsid w:val="00255224"/>
    <w:rsid w:val="00257F16"/>
    <w:rsid w:val="002611A8"/>
    <w:rsid w:val="00262946"/>
    <w:rsid w:val="0026585D"/>
    <w:rsid w:val="00272287"/>
    <w:rsid w:val="00284437"/>
    <w:rsid w:val="00291382"/>
    <w:rsid w:val="002A34AE"/>
    <w:rsid w:val="002B7F13"/>
    <w:rsid w:val="002C4A27"/>
    <w:rsid w:val="002D11CB"/>
    <w:rsid w:val="002D13F2"/>
    <w:rsid w:val="002D4844"/>
    <w:rsid w:val="002D6290"/>
    <w:rsid w:val="002E4C82"/>
    <w:rsid w:val="002F01AE"/>
    <w:rsid w:val="002F61D8"/>
    <w:rsid w:val="003061B4"/>
    <w:rsid w:val="0030645D"/>
    <w:rsid w:val="003072C8"/>
    <w:rsid w:val="00312EA2"/>
    <w:rsid w:val="0033066D"/>
    <w:rsid w:val="00346963"/>
    <w:rsid w:val="00353240"/>
    <w:rsid w:val="0035381B"/>
    <w:rsid w:val="00356340"/>
    <w:rsid w:val="00370D51"/>
    <w:rsid w:val="00374781"/>
    <w:rsid w:val="0038457C"/>
    <w:rsid w:val="00394D2E"/>
    <w:rsid w:val="003A757E"/>
    <w:rsid w:val="003D4DC8"/>
    <w:rsid w:val="003D62A6"/>
    <w:rsid w:val="003F361E"/>
    <w:rsid w:val="00400D5B"/>
    <w:rsid w:val="004248E9"/>
    <w:rsid w:val="004273DE"/>
    <w:rsid w:val="0043261E"/>
    <w:rsid w:val="004577E4"/>
    <w:rsid w:val="00482537"/>
    <w:rsid w:val="004A2863"/>
    <w:rsid w:val="004B5978"/>
    <w:rsid w:val="004C6660"/>
    <w:rsid w:val="004D3AAA"/>
    <w:rsid w:val="004F7AE8"/>
    <w:rsid w:val="00504134"/>
    <w:rsid w:val="0052135D"/>
    <w:rsid w:val="00524103"/>
    <w:rsid w:val="005307B1"/>
    <w:rsid w:val="00532510"/>
    <w:rsid w:val="00532859"/>
    <w:rsid w:val="005456BE"/>
    <w:rsid w:val="00546529"/>
    <w:rsid w:val="00555A0A"/>
    <w:rsid w:val="00555C2F"/>
    <w:rsid w:val="00581A81"/>
    <w:rsid w:val="00582423"/>
    <w:rsid w:val="005A3644"/>
    <w:rsid w:val="005A504C"/>
    <w:rsid w:val="005B06F6"/>
    <w:rsid w:val="005C0039"/>
    <w:rsid w:val="005C2BA1"/>
    <w:rsid w:val="005D0D26"/>
    <w:rsid w:val="005E093A"/>
    <w:rsid w:val="0060155B"/>
    <w:rsid w:val="00602333"/>
    <w:rsid w:val="006034FD"/>
    <w:rsid w:val="00612F2D"/>
    <w:rsid w:val="00616A09"/>
    <w:rsid w:val="00623F51"/>
    <w:rsid w:val="006247ED"/>
    <w:rsid w:val="00651DF8"/>
    <w:rsid w:val="006568AB"/>
    <w:rsid w:val="006616F1"/>
    <w:rsid w:val="006722A0"/>
    <w:rsid w:val="006749FA"/>
    <w:rsid w:val="00686DE5"/>
    <w:rsid w:val="00691585"/>
    <w:rsid w:val="00693587"/>
    <w:rsid w:val="006A2E3B"/>
    <w:rsid w:val="006B56F4"/>
    <w:rsid w:val="006B6859"/>
    <w:rsid w:val="006D2708"/>
    <w:rsid w:val="006D65BB"/>
    <w:rsid w:val="006E0F22"/>
    <w:rsid w:val="00701D56"/>
    <w:rsid w:val="00704BC7"/>
    <w:rsid w:val="0070538B"/>
    <w:rsid w:val="007065FB"/>
    <w:rsid w:val="00717AD4"/>
    <w:rsid w:val="007204CE"/>
    <w:rsid w:val="00722092"/>
    <w:rsid w:val="00722F35"/>
    <w:rsid w:val="00726453"/>
    <w:rsid w:val="0072750C"/>
    <w:rsid w:val="00742146"/>
    <w:rsid w:val="007502F5"/>
    <w:rsid w:val="00757D15"/>
    <w:rsid w:val="00764BF5"/>
    <w:rsid w:val="007724EC"/>
    <w:rsid w:val="007835BE"/>
    <w:rsid w:val="007858D4"/>
    <w:rsid w:val="00794173"/>
    <w:rsid w:val="007A29E9"/>
    <w:rsid w:val="007B04BB"/>
    <w:rsid w:val="007B1C49"/>
    <w:rsid w:val="007C3E4A"/>
    <w:rsid w:val="007C77B2"/>
    <w:rsid w:val="007D29B9"/>
    <w:rsid w:val="007E1DD4"/>
    <w:rsid w:val="007F28E4"/>
    <w:rsid w:val="00823418"/>
    <w:rsid w:val="00834740"/>
    <w:rsid w:val="0083745B"/>
    <w:rsid w:val="00866C9E"/>
    <w:rsid w:val="00867FCD"/>
    <w:rsid w:val="00874AA4"/>
    <w:rsid w:val="00875C12"/>
    <w:rsid w:val="00877554"/>
    <w:rsid w:val="00882296"/>
    <w:rsid w:val="008841F7"/>
    <w:rsid w:val="00896D1C"/>
    <w:rsid w:val="008A126F"/>
    <w:rsid w:val="008B5327"/>
    <w:rsid w:val="008C5D96"/>
    <w:rsid w:val="008D1941"/>
    <w:rsid w:val="008D31D7"/>
    <w:rsid w:val="008E3EAD"/>
    <w:rsid w:val="008F3B08"/>
    <w:rsid w:val="008F56D9"/>
    <w:rsid w:val="008F5CA3"/>
    <w:rsid w:val="0091311E"/>
    <w:rsid w:val="0091402C"/>
    <w:rsid w:val="0093153F"/>
    <w:rsid w:val="00942987"/>
    <w:rsid w:val="009445B2"/>
    <w:rsid w:val="00947B16"/>
    <w:rsid w:val="0095707A"/>
    <w:rsid w:val="00971B00"/>
    <w:rsid w:val="00977048"/>
    <w:rsid w:val="009826D4"/>
    <w:rsid w:val="00986C3C"/>
    <w:rsid w:val="00987F0E"/>
    <w:rsid w:val="00990D3F"/>
    <w:rsid w:val="00991D16"/>
    <w:rsid w:val="009931C2"/>
    <w:rsid w:val="009A40E5"/>
    <w:rsid w:val="009A410D"/>
    <w:rsid w:val="009A4802"/>
    <w:rsid w:val="009A70FA"/>
    <w:rsid w:val="009B6BA3"/>
    <w:rsid w:val="009C12ED"/>
    <w:rsid w:val="009C5275"/>
    <w:rsid w:val="009E28DC"/>
    <w:rsid w:val="009E605D"/>
    <w:rsid w:val="00A02D9B"/>
    <w:rsid w:val="00A0604B"/>
    <w:rsid w:val="00A47278"/>
    <w:rsid w:val="00A66BEC"/>
    <w:rsid w:val="00A66D5D"/>
    <w:rsid w:val="00A66F16"/>
    <w:rsid w:val="00A76BF7"/>
    <w:rsid w:val="00A9065C"/>
    <w:rsid w:val="00AA0145"/>
    <w:rsid w:val="00AB18D8"/>
    <w:rsid w:val="00B11A9D"/>
    <w:rsid w:val="00B15AFE"/>
    <w:rsid w:val="00B15E8F"/>
    <w:rsid w:val="00B1620B"/>
    <w:rsid w:val="00B229B1"/>
    <w:rsid w:val="00B31BAA"/>
    <w:rsid w:val="00B42480"/>
    <w:rsid w:val="00B66705"/>
    <w:rsid w:val="00B7398E"/>
    <w:rsid w:val="00B75D66"/>
    <w:rsid w:val="00B808E4"/>
    <w:rsid w:val="00B87BAF"/>
    <w:rsid w:val="00BA07DB"/>
    <w:rsid w:val="00BA63BA"/>
    <w:rsid w:val="00BB5CB6"/>
    <w:rsid w:val="00BE1A2B"/>
    <w:rsid w:val="00BE7A59"/>
    <w:rsid w:val="00BF5C36"/>
    <w:rsid w:val="00C12863"/>
    <w:rsid w:val="00C154C3"/>
    <w:rsid w:val="00C1665B"/>
    <w:rsid w:val="00C17C28"/>
    <w:rsid w:val="00C33B43"/>
    <w:rsid w:val="00C4119F"/>
    <w:rsid w:val="00C45D97"/>
    <w:rsid w:val="00C46FA5"/>
    <w:rsid w:val="00C479C2"/>
    <w:rsid w:val="00C51EC6"/>
    <w:rsid w:val="00C5626F"/>
    <w:rsid w:val="00C67C41"/>
    <w:rsid w:val="00C75B80"/>
    <w:rsid w:val="00C86354"/>
    <w:rsid w:val="00C926F4"/>
    <w:rsid w:val="00CA7B25"/>
    <w:rsid w:val="00CC27AE"/>
    <w:rsid w:val="00CC3F98"/>
    <w:rsid w:val="00CE3106"/>
    <w:rsid w:val="00CF0470"/>
    <w:rsid w:val="00CF072D"/>
    <w:rsid w:val="00CF0B4F"/>
    <w:rsid w:val="00CF30F7"/>
    <w:rsid w:val="00D06832"/>
    <w:rsid w:val="00D14A3B"/>
    <w:rsid w:val="00D20B75"/>
    <w:rsid w:val="00D33515"/>
    <w:rsid w:val="00D42343"/>
    <w:rsid w:val="00D508EE"/>
    <w:rsid w:val="00D626D2"/>
    <w:rsid w:val="00D63185"/>
    <w:rsid w:val="00D72356"/>
    <w:rsid w:val="00D72CF4"/>
    <w:rsid w:val="00D737C9"/>
    <w:rsid w:val="00D74406"/>
    <w:rsid w:val="00D825A2"/>
    <w:rsid w:val="00D913C5"/>
    <w:rsid w:val="00DA79F3"/>
    <w:rsid w:val="00DB25E9"/>
    <w:rsid w:val="00DB3BDB"/>
    <w:rsid w:val="00DC2FE2"/>
    <w:rsid w:val="00DD0AAE"/>
    <w:rsid w:val="00DD1C87"/>
    <w:rsid w:val="00DD1EA7"/>
    <w:rsid w:val="00DD3194"/>
    <w:rsid w:val="00DE784A"/>
    <w:rsid w:val="00DF666D"/>
    <w:rsid w:val="00E16B4B"/>
    <w:rsid w:val="00E20CAA"/>
    <w:rsid w:val="00E32E20"/>
    <w:rsid w:val="00E426E4"/>
    <w:rsid w:val="00E43A4A"/>
    <w:rsid w:val="00E513CD"/>
    <w:rsid w:val="00E53D56"/>
    <w:rsid w:val="00E5630A"/>
    <w:rsid w:val="00E57CE4"/>
    <w:rsid w:val="00E70E41"/>
    <w:rsid w:val="00E86FB0"/>
    <w:rsid w:val="00EA0FD2"/>
    <w:rsid w:val="00EB2DE5"/>
    <w:rsid w:val="00EB777A"/>
    <w:rsid w:val="00ED161A"/>
    <w:rsid w:val="00ED17EC"/>
    <w:rsid w:val="00ED2FCD"/>
    <w:rsid w:val="00ED5812"/>
    <w:rsid w:val="00EE63AE"/>
    <w:rsid w:val="00EE739A"/>
    <w:rsid w:val="00F02575"/>
    <w:rsid w:val="00F15049"/>
    <w:rsid w:val="00F20DC0"/>
    <w:rsid w:val="00F234CC"/>
    <w:rsid w:val="00F2412F"/>
    <w:rsid w:val="00F43524"/>
    <w:rsid w:val="00F468B7"/>
    <w:rsid w:val="00F50F41"/>
    <w:rsid w:val="00F63618"/>
    <w:rsid w:val="00F642A6"/>
    <w:rsid w:val="00F7355E"/>
    <w:rsid w:val="00F8313B"/>
    <w:rsid w:val="00F951DE"/>
    <w:rsid w:val="00F97188"/>
    <w:rsid w:val="00FA0CA6"/>
    <w:rsid w:val="00FA261B"/>
    <w:rsid w:val="00FA2EDB"/>
    <w:rsid w:val="00FB471A"/>
    <w:rsid w:val="00FD1D3E"/>
    <w:rsid w:val="00FD4BE1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8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5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23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C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8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5B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D423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862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8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372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6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8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168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015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38509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08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142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0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7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888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4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545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534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8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9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126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215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6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6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523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ulture.ru/events/2600879/koncert-vecher-pri-svechakh?location=respublika-hakasiya-abakan" TargetMode="External"/><Relationship Id="rId117" Type="http://schemas.openxmlformats.org/officeDocument/2006/relationships/hyperlink" Target="https://www.culture.ru/events/2580688/pokaz-filma-neposlushnik-2?location=respublika-hakasiya-askizskiy-rayon" TargetMode="External"/><Relationship Id="rId21" Type="http://schemas.openxmlformats.org/officeDocument/2006/relationships/hyperlink" Target="https://vmuzey.com/event/vystavka-era-drevnih-gigantov" TargetMode="External"/><Relationship Id="rId42" Type="http://schemas.openxmlformats.org/officeDocument/2006/relationships/hyperlink" Target="https://www.culture.ru/events/2491140/fantasticheskii-spektakl-avgust-6?location=respublika-hakasiya-abakan" TargetMode="External"/><Relationship Id="rId47" Type="http://schemas.openxmlformats.org/officeDocument/2006/relationships/hyperlink" Target="https://vmuzey.com/event/master-klass-otkrytka-v-tehnike-litogravyury" TargetMode="External"/><Relationship Id="rId63" Type="http://schemas.openxmlformats.org/officeDocument/2006/relationships/hyperlink" Target="https://&#1089;&#1087;&#1091;&#1090;&#1085;&#1080;&#1082;&#1082;&#1080;&#1085;&#1086;.&#1088;&#1092;/" TargetMode="External"/><Relationship Id="rId68" Type="http://schemas.openxmlformats.org/officeDocument/2006/relationships/hyperlink" Target="https://www.culture.ru/events/2638653/pokaz-multfilma-ivan-carevich-i-seryi-volk-5?location=respublika-hakasiya-sayanogorsk" TargetMode="External"/><Relationship Id="rId84" Type="http://schemas.openxmlformats.org/officeDocument/2006/relationships/hyperlink" Target="https://www.culture.ru/events/2541240/pokaz-filma-mira?location=respublika-hakasiya-chernogorsk" TargetMode="External"/><Relationship Id="rId89" Type="http://schemas.openxmlformats.org/officeDocument/2006/relationships/hyperlink" Target="https://lynacharskiy-chernogorsk.ru/" TargetMode="External"/><Relationship Id="rId112" Type="http://schemas.openxmlformats.org/officeDocument/2006/relationships/hyperlink" Target="https://vmuzey.com/event/mir-hakasskogo-ornamenta" TargetMode="External"/><Relationship Id="rId133" Type="http://schemas.openxmlformats.org/officeDocument/2006/relationships/hyperlink" Target="https://www.culture.ru/events/2142784/odnodnevnyi-tur-dostoyanie-predkov?location=respublika-hakasiya-beyskiy-rayon" TargetMode="External"/><Relationship Id="rId138" Type="http://schemas.openxmlformats.org/officeDocument/2006/relationships/hyperlink" Target="https://vmuzey.com/event/master-klass-pogo" TargetMode="External"/><Relationship Id="rId154" Type="http://schemas.openxmlformats.org/officeDocument/2006/relationships/hyperlink" Target="https://vmuzey.com/museum/arbatskiy-muzey" TargetMode="External"/><Relationship Id="rId159" Type="http://schemas.openxmlformats.org/officeDocument/2006/relationships/hyperlink" Target="https://www.culture.ru/events/2482433/master-klass-po-izgotovleniyu-narodnoi-kukly-zhelannica?location=respublika-hakasiya-tashtypskiy-rayon" TargetMode="External"/><Relationship Id="rId16" Type="http://schemas.openxmlformats.org/officeDocument/2006/relationships/hyperlink" Target="https://www.culture.ru/events/2195974/interaktivnaya-ekskursiya-izenner?location=respublika-hakasiya" TargetMode="External"/><Relationship Id="rId107" Type="http://schemas.openxmlformats.org/officeDocument/2006/relationships/hyperlink" Target="https://www.culture.ru/events/2132619/ekskursiya-po-muzeyu-zapovedniku-khurtuyakh-tas?location=respublika-hakasiya" TargetMode="External"/><Relationship Id="rId11" Type="http://schemas.openxmlformats.org/officeDocument/2006/relationships/hyperlink" Target="https://abakan.kinoluch.ru/poster/film/4671-CHeburashka" TargetMode="External"/><Relationship Id="rId32" Type="http://schemas.openxmlformats.org/officeDocument/2006/relationships/hyperlink" Target="https://www.culture.ru/events/2443605/vecher-posvyashennyi-yubileyu-yuriya-topoeva?location=respublika-hakasiya-abakan" TargetMode="External"/><Relationship Id="rId37" Type="http://schemas.openxmlformats.org/officeDocument/2006/relationships/hyperlink" Target="https://vmuzey.com/event/programma-ekskursiya-s-fonarikom" TargetMode="External"/><Relationship Id="rId53" Type="http://schemas.openxmlformats.org/officeDocument/2006/relationships/hyperlink" Target="https://vk.com/app8115268_-167595814" TargetMode="External"/><Relationship Id="rId58" Type="http://schemas.openxmlformats.org/officeDocument/2006/relationships/hyperlink" Target="https://www.culture.ru/events/2613667/pokaz-filma-chuk-i-gek-bolshoe-priklyuchenie?location=respublika-hakasiya-sayanogorsk" TargetMode="External"/><Relationship Id="rId74" Type="http://schemas.openxmlformats.org/officeDocument/2006/relationships/hyperlink" Target="https://www.culture.ru/events/2582385/pokaz-filma-neposlushnik-2?location=respublika-hakasiya-sorsk" TargetMode="External"/><Relationship Id="rId79" Type="http://schemas.openxmlformats.org/officeDocument/2006/relationships/hyperlink" Target="https://dkmetallurg.kulturu.ru/item/1085838" TargetMode="External"/><Relationship Id="rId102" Type="http://schemas.openxmlformats.org/officeDocument/2006/relationships/hyperlink" Target="https://vmuzey.com/event/teatralizovannaya-novogodnyaya-programma-dlya-shkolnikov" TargetMode="External"/><Relationship Id="rId123" Type="http://schemas.openxmlformats.org/officeDocument/2006/relationships/hyperlink" Target="https://www.culture.ru/events/2481891/master-klass-origami-dlya-vsekh?location=respublika-hakasiya-askizskiy-rayon" TargetMode="External"/><Relationship Id="rId128" Type="http://schemas.openxmlformats.org/officeDocument/2006/relationships/hyperlink" Target="https://vmuzey.com/event/hakasskie-muzykalnye-instrumenty" TargetMode="External"/><Relationship Id="rId144" Type="http://schemas.openxmlformats.org/officeDocument/2006/relationships/hyperlink" Target="https://vk.com/kinobeyardk" TargetMode="External"/><Relationship Id="rId149" Type="http://schemas.openxmlformats.org/officeDocument/2006/relationships/hyperlink" Target="https://www.culture.ru/events/2372445/ekskursiya-petroglify-maloarbatskoi-pisanicy?location=respublika-hakasiya-tashtypskiy-rayon" TargetMode="External"/><Relationship Id="rId5" Type="http://schemas.openxmlformats.org/officeDocument/2006/relationships/hyperlink" Target="https://www.culture.ru/afisha/respublika-hakasiya/pushkinskaya-karta?ysclid=l81bcmrire651699368" TargetMode="External"/><Relationship Id="rId90" Type="http://schemas.openxmlformats.org/officeDocument/2006/relationships/hyperlink" Target="https://www.culture.ru/events/2623422/pokaz-filma-cheburashka?location=respublika-hakasiya-chernogorsk" TargetMode="External"/><Relationship Id="rId95" Type="http://schemas.openxmlformats.org/officeDocument/2006/relationships/hyperlink" Target="https://lynacharskiy-chernogorsk.ru/" TargetMode="External"/><Relationship Id="rId160" Type="http://schemas.openxmlformats.org/officeDocument/2006/relationships/hyperlink" Target="https://vmuzey.com/museum/arbatskiy-muzey" TargetMode="External"/><Relationship Id="rId165" Type="http://schemas.openxmlformats.org/officeDocument/2006/relationships/hyperlink" Target="https://www.culture.ru/events/1973461/ekskursiya-po-zalam-shirinskogo-raionnogo-kraevedcheskogo-muzeya-imeni-d-s-laletina?location=respublika-hakasiya" TargetMode="External"/><Relationship Id="rId22" Type="http://schemas.openxmlformats.org/officeDocument/2006/relationships/hyperlink" Target="https://www.culture.ru/events/2566168/spektakl-kak-vazhno-byt-dobrym?location=respublika-hakasiya" TargetMode="External"/><Relationship Id="rId27" Type="http://schemas.openxmlformats.org/officeDocument/2006/relationships/hyperlink" Target="https://philarmonia-rh.ru/afisha/?clear_cache=Y" TargetMode="External"/><Relationship Id="rId43" Type="http://schemas.openxmlformats.org/officeDocument/2006/relationships/hyperlink" Target="http://lermontovtheatre.ru/playbill/" TargetMode="External"/><Relationship Id="rId48" Type="http://schemas.openxmlformats.org/officeDocument/2006/relationships/hyperlink" Target="https://www.culture.ru/events/2562425/kviz-novyi-god-stuchitsya?location=respublika-hakasiya" TargetMode="External"/><Relationship Id="rId64" Type="http://schemas.openxmlformats.org/officeDocument/2006/relationships/hyperlink" Target="https://www.culture.ru/events/2624363/pokaz-filma-cheburashka?location=respublika-hakasiya-sayanogorsk" TargetMode="External"/><Relationship Id="rId69" Type="http://schemas.openxmlformats.org/officeDocument/2006/relationships/hyperlink" Target="https://vk.com/app8115268_-167595814" TargetMode="External"/><Relationship Id="rId113" Type="http://schemas.openxmlformats.org/officeDocument/2006/relationships/hyperlink" Target="https://www.culture.ru/events/2210088/vystavka-rossiya-polet-cherez-veka?location=respublika-hakasiya-askizskiy-rayon" TargetMode="External"/><Relationship Id="rId118" Type="http://schemas.openxmlformats.org/officeDocument/2006/relationships/hyperlink" Target="https://vk.com/app8085631_-210175718" TargetMode="External"/><Relationship Id="rId134" Type="http://schemas.openxmlformats.org/officeDocument/2006/relationships/hyperlink" Target="https://vmuzey.com/event/odnodnevnyy-tur-dostoyanie-predkov" TargetMode="External"/><Relationship Id="rId139" Type="http://schemas.openxmlformats.org/officeDocument/2006/relationships/hyperlink" Target="https://www.culture.ru/events/2397413/master-klass-po-nacionalnoi-igre-khazykh?location=respublika-hakasiya-beyskiy-rayon" TargetMode="External"/><Relationship Id="rId80" Type="http://schemas.openxmlformats.org/officeDocument/2006/relationships/hyperlink" Target="https://www.culture.ru/events/2637396/pokaz-multfilma-ivan-carevich-i-seryi-volk-5?location=respublika-hakasiya-sorsk" TargetMode="External"/><Relationship Id="rId85" Type="http://schemas.openxmlformats.org/officeDocument/2006/relationships/hyperlink" Target="https://lynacharskiy-chernogorsk.ru/" TargetMode="External"/><Relationship Id="rId150" Type="http://schemas.openxmlformats.org/officeDocument/2006/relationships/hyperlink" Target="https://vmuzey.com/museum/arbatskiy-muzey" TargetMode="External"/><Relationship Id="rId155" Type="http://schemas.openxmlformats.org/officeDocument/2006/relationships/hyperlink" Target="https://www.culture.ru/events/2350706/master-klass-russkaya-narodnaya-kukla-khorovodnica?location=respublika-hakasiya-tashtypskiy-rayon" TargetMode="External"/><Relationship Id="rId12" Type="http://schemas.openxmlformats.org/officeDocument/2006/relationships/hyperlink" Target="https://www.culture.ru/events/1627605/programma-virtualnaya-khakasiya?location=respublika-hakasiya" TargetMode="External"/><Relationship Id="rId17" Type="http://schemas.openxmlformats.org/officeDocument/2006/relationships/hyperlink" Target="https://vmuzey.com/event/interaktivnaya-ekskursiya-izenner" TargetMode="External"/><Relationship Id="rId33" Type="http://schemas.openxmlformats.org/officeDocument/2006/relationships/hyperlink" Target="https://chitigen19.ru/afisha-2/" TargetMode="External"/><Relationship Id="rId38" Type="http://schemas.openxmlformats.org/officeDocument/2006/relationships/hyperlink" Target="https://www.culture.ru/events/2525753/spektakl-operaciya-lzgl?location=respublika-hakasiya" TargetMode="External"/><Relationship Id="rId59" Type="http://schemas.openxmlformats.org/officeDocument/2006/relationships/hyperlink" Target="https://vk.com/app8115268_-167595814" TargetMode="External"/><Relationship Id="rId103" Type="http://schemas.openxmlformats.org/officeDocument/2006/relationships/hyperlink" Target="https://www.culture.ru/events/1697851/ekspozicii-askizskogo-kraevedcheskogo-muzeya-im-n-f-katanova?location=respublika-hakasiya" TargetMode="External"/><Relationship Id="rId108" Type="http://schemas.openxmlformats.org/officeDocument/2006/relationships/hyperlink" Target="https://vmuzey.com/event/ekskursii-po-muzeyu-zapovedniku-hurtuyah-tas" TargetMode="External"/><Relationship Id="rId124" Type="http://schemas.openxmlformats.org/officeDocument/2006/relationships/hyperlink" Target="https://vmuzey.com/event/origami-dlya-vseh" TargetMode="External"/><Relationship Id="rId129" Type="http://schemas.openxmlformats.org/officeDocument/2006/relationships/hyperlink" Target="https://www.culture.ru/events/2602674/programma-novogodnie-tvorcheskie-vechera?location=respublika-hakasiya-askizskiy-rayon" TargetMode="External"/><Relationship Id="rId54" Type="http://schemas.openxmlformats.org/officeDocument/2006/relationships/hyperlink" Target="https://www.culture.ru/events/2596251/pokaz-filma-mira?location=respublika-hakasiya-sayanogorsk" TargetMode="External"/><Relationship Id="rId70" Type="http://schemas.openxmlformats.org/officeDocument/2006/relationships/hyperlink" Target="https://www.culture.ru/events/2638653/pokaz-multfilma-ivan-carevich-i-seryi-volk-5?location=respublika-hakasiya-sayanogorsk" TargetMode="External"/><Relationship Id="rId75" Type="http://schemas.openxmlformats.org/officeDocument/2006/relationships/hyperlink" Target="https://dkmetallurg.kulturu.ru/item/1085838" TargetMode="External"/><Relationship Id="rId91" Type="http://schemas.openxmlformats.org/officeDocument/2006/relationships/hyperlink" Target="https://lynacharskiy-chernogorsk.ru/" TargetMode="External"/><Relationship Id="rId96" Type="http://schemas.openxmlformats.org/officeDocument/2006/relationships/hyperlink" Target="https://www.culture.ru/events/2599599/koncert-zemlyaki-sibiryaki?institute=60600" TargetMode="External"/><Relationship Id="rId140" Type="http://schemas.openxmlformats.org/officeDocument/2006/relationships/hyperlink" Target="https://vmuzey.com/event/master-klass-po-nacionalnoy-igre-hazyh" TargetMode="External"/><Relationship Id="rId145" Type="http://schemas.openxmlformats.org/officeDocument/2006/relationships/hyperlink" Target="https://www.culture.ru/events/2510142/ekskursiya-po-sulekskoi-pisanice?location=respublika-hakasiya" TargetMode="External"/><Relationship Id="rId161" Type="http://schemas.openxmlformats.org/officeDocument/2006/relationships/hyperlink" Target="https://www.culture.ru/events/2511911/master-klass-v-arbaty-za-tryufelem?location=respublika-hakasiya-tashtypskiy-rayon" TargetMode="External"/><Relationship Id="rId166" Type="http://schemas.openxmlformats.org/officeDocument/2006/relationships/hyperlink" Target="https://vmuzey.com/event/ekskursiya-po-zalam-muzeya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events/2596924/pokaz-filma-mira?location=respublika-hakasiya-abakan" TargetMode="External"/><Relationship Id="rId15" Type="http://schemas.openxmlformats.org/officeDocument/2006/relationships/hyperlink" Target="https://vmuzey.com/event/interaktivnaya-ekskursiya-chabrec" TargetMode="External"/><Relationship Id="rId23" Type="http://schemas.openxmlformats.org/officeDocument/2006/relationships/hyperlink" Target="https://ticket.skazka-theatre.ru/afisha/" TargetMode="External"/><Relationship Id="rId28" Type="http://schemas.openxmlformats.org/officeDocument/2006/relationships/hyperlink" Target="https://www.culture.ru/events/2562427/interaktivnaya-skazka-taina-zamka-na-kholme?location=respublika-hakasiya-abakan" TargetMode="External"/><Relationship Id="rId36" Type="http://schemas.openxmlformats.org/officeDocument/2006/relationships/hyperlink" Target="https://www.culture.ru/events/1627580/programma-ekskursiya-s-fonarikom?location=respublika-hakasiya" TargetMode="External"/><Relationship Id="rId49" Type="http://schemas.openxmlformats.org/officeDocument/2006/relationships/hyperlink" Target="https://vmuzey.com/event/kviz-novyy-god-stuchitsya" TargetMode="External"/><Relationship Id="rId57" Type="http://schemas.openxmlformats.org/officeDocument/2006/relationships/hyperlink" Target="https://vk.com/app8115268_-167595814" TargetMode="External"/><Relationship Id="rId106" Type="http://schemas.openxmlformats.org/officeDocument/2006/relationships/hyperlink" Target="https://vmuzey.com/event/izgotovlenie-hakasskogo-nacionalnogo-blyuda-talkan" TargetMode="External"/><Relationship Id="rId114" Type="http://schemas.openxmlformats.org/officeDocument/2006/relationships/hyperlink" Target="https://vmuzey.com/event/rossiya-polet-cherez-veka" TargetMode="External"/><Relationship Id="rId119" Type="http://schemas.openxmlformats.org/officeDocument/2006/relationships/hyperlink" Target="https://www.culture.ru/events/2582943/pokaz-filma-mira?location=respublika-hakasiya-askizskiy-rayon" TargetMode="External"/><Relationship Id="rId127" Type="http://schemas.openxmlformats.org/officeDocument/2006/relationships/hyperlink" Target="https://www.culture.ru/events/2482759/master-klass-khakasskie-muzykalnye-instrumenty?location=respublika-hakasiya-askizskiy-rayon" TargetMode="External"/><Relationship Id="rId10" Type="http://schemas.openxmlformats.org/officeDocument/2006/relationships/hyperlink" Target="https://www.culture.ru/events/2622797/pokaz-filma-cheburashka?location=respublika-hakasiya-abakan" TargetMode="External"/><Relationship Id="rId31" Type="http://schemas.openxmlformats.org/officeDocument/2006/relationships/hyperlink" Target="http://lermontovtheatre.ru/playbill/" TargetMode="External"/><Relationship Id="rId44" Type="http://schemas.openxmlformats.org/officeDocument/2006/relationships/hyperlink" Target="https://www.culture.ru/events/1113203/opera-zori-zdes-tikhie?location=respublika-hakasiya-abakan" TargetMode="External"/><Relationship Id="rId52" Type="http://schemas.openxmlformats.org/officeDocument/2006/relationships/hyperlink" Target="https://www.culture.ru/events/2600374/pokaz-filma-mira?location=respublika-hakasiya-sayanogorsk" TargetMode="External"/><Relationship Id="rId60" Type="http://schemas.openxmlformats.org/officeDocument/2006/relationships/hyperlink" Target="https://www.culture.ru/events/2622430/pokaz-filma-chuk-i-gek-bolshoe-priklyuchenie?location=respublika-hakasiya-sayanogorsk" TargetMode="External"/><Relationship Id="rId65" Type="http://schemas.openxmlformats.org/officeDocument/2006/relationships/hyperlink" Target="https://vk.com/app8115268_-167595814" TargetMode="External"/><Relationship Id="rId73" Type="http://schemas.openxmlformats.org/officeDocument/2006/relationships/hyperlink" Target="https://vmuzey.com/museum/sayanogorskiy-kraevedcheskiy-muzey" TargetMode="External"/><Relationship Id="rId78" Type="http://schemas.openxmlformats.org/officeDocument/2006/relationships/hyperlink" Target="https://www.culture.ru/events/2637350/pokaz-filma-cheburashka?location=respublika-hakasiya-sorsk" TargetMode="External"/><Relationship Id="rId81" Type="http://schemas.openxmlformats.org/officeDocument/2006/relationships/hyperlink" Target="https://dkmetallurg.kulturu.ru/item/1085838" TargetMode="External"/><Relationship Id="rId86" Type="http://schemas.openxmlformats.org/officeDocument/2006/relationships/hyperlink" Target="https://www.culture.ru/events/2592486/programma-ekskurs-v-lednikovyi-period?location=respublika-hakasiya" TargetMode="External"/><Relationship Id="rId94" Type="http://schemas.openxmlformats.org/officeDocument/2006/relationships/hyperlink" Target="https://www.culture.ru/events/2265676/muzykalnye-vechera-dlya-molodezhi" TargetMode="External"/><Relationship Id="rId99" Type="http://schemas.openxmlformats.org/officeDocument/2006/relationships/hyperlink" Target="https://vmuzey.com/event/ekspozicii-kraevedcheskogo-muzeya-altayskogo-rayona" TargetMode="External"/><Relationship Id="rId101" Type="http://schemas.openxmlformats.org/officeDocument/2006/relationships/hyperlink" Target="https://vmuzey.com/event/mir-tanca" TargetMode="External"/><Relationship Id="rId122" Type="http://schemas.openxmlformats.org/officeDocument/2006/relationships/hyperlink" Target="https://vk.com/app8085631_-210175718" TargetMode="External"/><Relationship Id="rId130" Type="http://schemas.openxmlformats.org/officeDocument/2006/relationships/hyperlink" Target="https://vmuzey.com/event/novogodnie-tvorcheskie-vechera" TargetMode="External"/><Relationship Id="rId135" Type="http://schemas.openxmlformats.org/officeDocument/2006/relationships/hyperlink" Target="https://www.culture.ru/events/2131534/ekskursiya-nasledie-predkov?location=respublika-hakasiya-beyskiy-rayon" TargetMode="External"/><Relationship Id="rId143" Type="http://schemas.openxmlformats.org/officeDocument/2006/relationships/hyperlink" Target="https://www.culture.ru/events/2615672/pokaz-filma-chuk-i-gek-bolshoe-priklyuchenie?location=respublika-hakasiya-beyskiy-rayon" TargetMode="External"/><Relationship Id="rId148" Type="http://schemas.openxmlformats.org/officeDocument/2006/relationships/hyperlink" Target="https://vmuzey.com/museum/arbatskiy-muzey" TargetMode="External"/><Relationship Id="rId151" Type="http://schemas.openxmlformats.org/officeDocument/2006/relationships/hyperlink" Target="https://www.culture.ru/events/2322436/master-klass-kazachi-vafli?location=respublika-hakasiya-tashtypskiy-rayon" TargetMode="External"/><Relationship Id="rId156" Type="http://schemas.openxmlformats.org/officeDocument/2006/relationships/hyperlink" Target="https://vmuzey.com/museum/arbatskiy-muzey" TargetMode="External"/><Relationship Id="rId164" Type="http://schemas.openxmlformats.org/officeDocument/2006/relationships/hyperlink" Target="https://philarmonia-rh.ru/afis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akan.kinoluch.ru/poster/film/4656-CHuk-i-Gek-Bolshoe-priklyuchenie" TargetMode="External"/><Relationship Id="rId13" Type="http://schemas.openxmlformats.org/officeDocument/2006/relationships/hyperlink" Target="https://vmuzey.com/event/programma-virtualnaya-hakasiya" TargetMode="External"/><Relationship Id="rId18" Type="http://schemas.openxmlformats.org/officeDocument/2006/relationships/hyperlink" Target="https://www.culture.ru/events/2438739/vystavka-zima-pora-chudes?location=respublika-hakasiya-abakan" TargetMode="External"/><Relationship Id="rId39" Type="http://schemas.openxmlformats.org/officeDocument/2006/relationships/hyperlink" Target="https://chitigen19.ru/afisha-2/" TargetMode="External"/><Relationship Id="rId109" Type="http://schemas.openxmlformats.org/officeDocument/2006/relationships/hyperlink" Target="https://www.culture.ru/events/2166562/ekskursiya-znakomstvo-s-literaturnym-muzeem-khakasii?location=respublika-hakasiya-askizskiy-rayon" TargetMode="External"/><Relationship Id="rId34" Type="http://schemas.openxmlformats.org/officeDocument/2006/relationships/hyperlink" Target="https://www.culture.ru/events/1118428/spektakl-brak-po-italyanski?location=respublika-hakasiya-abakan" TargetMode="External"/><Relationship Id="rId50" Type="http://schemas.openxmlformats.org/officeDocument/2006/relationships/hyperlink" Target="https://www.culture.ru/events/2597075/novogodnii-koncert-zazhigaem-po-novomu?location=respublika-hakasiya-abaza" TargetMode="External"/><Relationship Id="rId55" Type="http://schemas.openxmlformats.org/officeDocument/2006/relationships/hyperlink" Target="https://&#1089;&#1087;&#1091;&#1090;&#1085;&#1080;&#1082;&#1082;&#1080;&#1085;&#1086;.&#1088;&#1092;/" TargetMode="External"/><Relationship Id="rId76" Type="http://schemas.openxmlformats.org/officeDocument/2006/relationships/hyperlink" Target="https://www.culture.ru/events/2607605/pokaz-filma-mira?location=respublika-hakasiya-sorsk" TargetMode="External"/><Relationship Id="rId97" Type="http://schemas.openxmlformats.org/officeDocument/2006/relationships/hyperlink" Target="https://philarmonia-rh.ru/afisha/" TargetMode="External"/><Relationship Id="rId104" Type="http://schemas.openxmlformats.org/officeDocument/2006/relationships/hyperlink" Target="https://vmuzey.com/event/ekspozicii-askizskogo-kraevedcheskogo-muzeya" TargetMode="External"/><Relationship Id="rId120" Type="http://schemas.openxmlformats.org/officeDocument/2006/relationships/hyperlink" Target="https://vk.com/app8085631_-210175718" TargetMode="External"/><Relationship Id="rId125" Type="http://schemas.openxmlformats.org/officeDocument/2006/relationships/hyperlink" Target="https://www.culture.ru/events/2481367/master-klass-paskhalnye-yaica?location=respublika-hakasiya-askizskiy-rayon" TargetMode="External"/><Relationship Id="rId141" Type="http://schemas.openxmlformats.org/officeDocument/2006/relationships/hyperlink" Target="https://www.culture.ru/events/2592499/pokaz-filma-mira?location=respublika-hakasiya-beyskiy-rayon" TargetMode="External"/><Relationship Id="rId146" Type="http://schemas.openxmlformats.org/officeDocument/2006/relationships/hyperlink" Target="https://vmuzey.com/event/ekskursiya-po-sulekskoy-pisanice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abakan.kinoluch.ru/poster/film/4670-MIRA" TargetMode="External"/><Relationship Id="rId71" Type="http://schemas.openxmlformats.org/officeDocument/2006/relationships/hyperlink" Target="https://&#1089;&#1087;&#1091;&#1090;&#1085;&#1080;&#1082;&#1082;&#1080;&#1085;&#1086;.&#1088;&#1092;/" TargetMode="External"/><Relationship Id="rId92" Type="http://schemas.openxmlformats.org/officeDocument/2006/relationships/hyperlink" Target="https://www.culture.ru/events/2638976/pokaz-multfilma-ivan-carevich-i-seryi-volk-5?location=respublika-hakasiya-chernogorsk" TargetMode="External"/><Relationship Id="rId162" Type="http://schemas.openxmlformats.org/officeDocument/2006/relationships/hyperlink" Target="https://vmuzey.com/museum/arbatskiy-muzey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ndt.ru/playbill.html" TargetMode="External"/><Relationship Id="rId24" Type="http://schemas.openxmlformats.org/officeDocument/2006/relationships/hyperlink" Target="https://www.culture.ru/events/2590160/programma-v-gostyakh-u-skazki?location=respublika-hakasiya" TargetMode="External"/><Relationship Id="rId40" Type="http://schemas.openxmlformats.org/officeDocument/2006/relationships/hyperlink" Target="https://www.culture.ru/events/1531031/spektakl-snezhnaya-koroleva?location=respublika-hakasiya-abakan" TargetMode="External"/><Relationship Id="rId45" Type="http://schemas.openxmlformats.org/officeDocument/2006/relationships/hyperlink" Target="https://philarmonia-rh.ru/afisha/" TargetMode="External"/><Relationship Id="rId66" Type="http://schemas.openxmlformats.org/officeDocument/2006/relationships/hyperlink" Target="https://www.culture.ru/events/2622455/pokaz-filma-cheburashka?location=respublika-hakasiya-sayanogorsk" TargetMode="External"/><Relationship Id="rId87" Type="http://schemas.openxmlformats.org/officeDocument/2006/relationships/hyperlink" Target="https://lynacharskiy-chernogorsk.ru/" TargetMode="External"/><Relationship Id="rId110" Type="http://schemas.openxmlformats.org/officeDocument/2006/relationships/hyperlink" Target="https://vmuzey.com/event/ekskursii-po-muzeyu-zapovedniku-hurtuyah-tas" TargetMode="External"/><Relationship Id="rId115" Type="http://schemas.openxmlformats.org/officeDocument/2006/relationships/hyperlink" Target="https://www.culture.ru/events/2548699/pokaz-multfilma-mult-v-kino-vypusk-150?location=respublika-hakasiya-askizskiy-rayon" TargetMode="External"/><Relationship Id="rId131" Type="http://schemas.openxmlformats.org/officeDocument/2006/relationships/hyperlink" Target="https://www.culture.ru/events/2513615/programma-kanikuly-v-muzee?location=respublika-hakasiya-askizskiy-rayon" TargetMode="External"/><Relationship Id="rId136" Type="http://schemas.openxmlformats.org/officeDocument/2006/relationships/hyperlink" Target="https://vmuzey.com/event/nasledie-predkov" TargetMode="External"/><Relationship Id="rId157" Type="http://schemas.openxmlformats.org/officeDocument/2006/relationships/hyperlink" Target="https://www.culture.ru/events/2304674/master-klass-arbatskaya-shanga?location=respublika-hakasiya-tashtypskiy-rayon" TargetMode="External"/><Relationship Id="rId61" Type="http://schemas.openxmlformats.org/officeDocument/2006/relationships/hyperlink" Target="https://&#1089;&#1087;&#1091;&#1090;&#1085;&#1080;&#1082;&#1082;&#1080;&#1085;&#1086;.&#1088;&#1092;/" TargetMode="External"/><Relationship Id="rId82" Type="http://schemas.openxmlformats.org/officeDocument/2006/relationships/hyperlink" Target="https://www.culture.ru/events/2580161/pokaz-filma-neposlushnik-2?location=respublika-hakasiya-chernogorsk" TargetMode="External"/><Relationship Id="rId152" Type="http://schemas.openxmlformats.org/officeDocument/2006/relationships/hyperlink" Target="https://vmuzey.com/museum/arbatskiy-muzey" TargetMode="External"/><Relationship Id="rId19" Type="http://schemas.openxmlformats.org/officeDocument/2006/relationships/hyperlink" Target="https://afisha.yandex.ru/abakan/art/vystavka-zima-pora-chudes?source=place" TargetMode="External"/><Relationship Id="rId14" Type="http://schemas.openxmlformats.org/officeDocument/2006/relationships/hyperlink" Target="https://www.culture.ru/events/2195987/interaktivnaya-ekskursiya-chabrec?location=respublika-hakasiya" TargetMode="External"/><Relationship Id="rId30" Type="http://schemas.openxmlformats.org/officeDocument/2006/relationships/hyperlink" Target="https://www.culture.ru/events/2604840/skazka-alenkii-cvetochek?location=respublika-hakasiya-abakan" TargetMode="External"/><Relationship Id="rId35" Type="http://schemas.openxmlformats.org/officeDocument/2006/relationships/hyperlink" Target="http://hndt.ru/playbill.html" TargetMode="External"/><Relationship Id="rId56" Type="http://schemas.openxmlformats.org/officeDocument/2006/relationships/hyperlink" Target="https://www.culture.ru/events/2585655/pokaz-filma-neposlushnik-2?location=respublika-hakasiya" TargetMode="External"/><Relationship Id="rId77" Type="http://schemas.openxmlformats.org/officeDocument/2006/relationships/hyperlink" Target="https://dkmetallurg.kulturu.ru/item/1085838" TargetMode="External"/><Relationship Id="rId100" Type="http://schemas.openxmlformats.org/officeDocument/2006/relationships/hyperlink" Target="https://www.culture.ru/events/2419313/programma-mir-tanca?location=respublika-hakasiya-altaiskii-raion" TargetMode="External"/><Relationship Id="rId105" Type="http://schemas.openxmlformats.org/officeDocument/2006/relationships/hyperlink" Target="https://www.culture.ru/events/2242615/master-klass-izgotovlenie-khakasskogo-tradicionnogo-blyuda-talgana?location=respublika-hakasiya" TargetMode="External"/><Relationship Id="rId126" Type="http://schemas.openxmlformats.org/officeDocument/2006/relationships/hyperlink" Target="https://vmuzey.com/event/pashalnye-yayca" TargetMode="External"/><Relationship Id="rId147" Type="http://schemas.openxmlformats.org/officeDocument/2006/relationships/hyperlink" Target="https://www.culture.ru/events/2373397/ekskursiya-po-muzeyu-etnografii-i-byta-kazachya-usadba?location=respublika-hakasiya-tashtypskiy-rayon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culture.ru/events/2612206/pokaz-filma-chuk-i-gek-bolshoe-priklyuchenie?location=respublika-hakasiya-abakan" TargetMode="External"/><Relationship Id="rId51" Type="http://schemas.openxmlformats.org/officeDocument/2006/relationships/hyperlink" Target="https://vmuzey.com/event/novogodniy-koncert-zazhigaem-po-novomu" TargetMode="External"/><Relationship Id="rId72" Type="http://schemas.openxmlformats.org/officeDocument/2006/relationships/hyperlink" Target="https://www.culture.ru/events/2456815/ekskursiya-po-ekspozicii-etno-kulturnogo-kompleksa-ymai?location=respublika-hakasiya-sayanogorsk" TargetMode="External"/><Relationship Id="rId93" Type="http://schemas.openxmlformats.org/officeDocument/2006/relationships/hyperlink" Target="https://lynacharskiy-chernogorsk.ru/" TargetMode="External"/><Relationship Id="rId98" Type="http://schemas.openxmlformats.org/officeDocument/2006/relationships/hyperlink" Target="https://www.culture.ru/events/2516134/ekspozicii-kraevedcheskogo-muzeya-altaiskogo-raiona-respubliki-khakasii?location=respublika-hakasiya-altaiskii-raion" TargetMode="External"/><Relationship Id="rId121" Type="http://schemas.openxmlformats.org/officeDocument/2006/relationships/hyperlink" Target="https://www.culture.ru/events/2583809/pokaz-filma-chuk-i-gek-bolshoe-priklyuchenie?location=respublika-hakasiya-askizskiy-rayon" TargetMode="External"/><Relationship Id="rId142" Type="http://schemas.openxmlformats.org/officeDocument/2006/relationships/hyperlink" Target="https://vk.com/kinobeyardk" TargetMode="External"/><Relationship Id="rId163" Type="http://schemas.openxmlformats.org/officeDocument/2006/relationships/hyperlink" Target="https://www.culture.ru/events/2599599/koncert-zemlyaki-sibiryaki?location=respublika-hakasiya-ust-abakanskiy-rayo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icket.skazka-theatre.ru/afisha/82198/" TargetMode="External"/><Relationship Id="rId46" Type="http://schemas.openxmlformats.org/officeDocument/2006/relationships/hyperlink" Target="https://www.culture.ru/events/2585493/master-klass-otkrytka-v-tekhnike-linogravyury?location=respublika-hakasiya-abakan" TargetMode="External"/><Relationship Id="rId67" Type="http://schemas.openxmlformats.org/officeDocument/2006/relationships/hyperlink" Target="https://&#1089;&#1087;&#1091;&#1090;&#1085;&#1080;&#1082;&#1082;&#1080;&#1085;&#1086;.&#1088;&#1092;/" TargetMode="External"/><Relationship Id="rId116" Type="http://schemas.openxmlformats.org/officeDocument/2006/relationships/hyperlink" Target="https://vk.com/app8085631_-210175718" TargetMode="External"/><Relationship Id="rId137" Type="http://schemas.openxmlformats.org/officeDocument/2006/relationships/hyperlink" Target="https://www.culture.ru/events/2307136/master-klass-pogo?location=respublika-hakasiya-beyskiy-rayon" TargetMode="External"/><Relationship Id="rId158" Type="http://schemas.openxmlformats.org/officeDocument/2006/relationships/hyperlink" Target="https://vmuzey.com/museum/arbatskiy-muzey" TargetMode="External"/><Relationship Id="rId20" Type="http://schemas.openxmlformats.org/officeDocument/2006/relationships/hyperlink" Target="https://www.culture.ru/events/2570423/vystavka-era-drevnikh-gigantov?location=respublika-hakasiya-abakan" TargetMode="External"/><Relationship Id="rId41" Type="http://schemas.openxmlformats.org/officeDocument/2006/relationships/hyperlink" Target="http://lermontovtheatre.ru/playbill/" TargetMode="External"/><Relationship Id="rId62" Type="http://schemas.openxmlformats.org/officeDocument/2006/relationships/hyperlink" Target="https://www.culture.ru/events/2638666/pokaz-filma-elki-igolki?location=respublika-hakasiya-sayanogorsk" TargetMode="External"/><Relationship Id="rId83" Type="http://schemas.openxmlformats.org/officeDocument/2006/relationships/hyperlink" Target="https://lynacharskiy-chernogorsk.ru/" TargetMode="External"/><Relationship Id="rId88" Type="http://schemas.openxmlformats.org/officeDocument/2006/relationships/hyperlink" Target="https://www.culture.ru/events/2582648/pokaz-filma-chuk-i-gek-bolshoe-priklyuchenie?location=respublika-hakasiya-chernogorsk" TargetMode="External"/><Relationship Id="rId111" Type="http://schemas.openxmlformats.org/officeDocument/2006/relationships/hyperlink" Target="https://www.culture.ru/events/2390951/master-klass-mir-khakasskogo-ornamenta?location=respublika-hakasiya-askizskiy-rayon" TargetMode="External"/><Relationship Id="rId132" Type="http://schemas.openxmlformats.org/officeDocument/2006/relationships/hyperlink" Target="https://vmuzey.com/event/kanikuly-hurtuyah-tas" TargetMode="External"/><Relationship Id="rId153" Type="http://schemas.openxmlformats.org/officeDocument/2006/relationships/hyperlink" Target="https://www.culture.ru/events/2408175/master-klass-kukla-na-zdorove?location=respublika-hakasiya-tashtypskiy-ray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12338</Words>
  <Characters>70329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OSI_1</dc:creator>
  <cp:lastModifiedBy>OSI_1</cp:lastModifiedBy>
  <cp:revision>6</cp:revision>
  <dcterms:created xsi:type="dcterms:W3CDTF">2022-12-29T05:15:00Z</dcterms:created>
  <dcterms:modified xsi:type="dcterms:W3CDTF">2022-12-29T12:42:00Z</dcterms:modified>
</cp:coreProperties>
</file>